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64"/>
        <w:gridCol w:w="1352"/>
        <w:gridCol w:w="3074"/>
        <w:gridCol w:w="1282"/>
        <w:gridCol w:w="4357"/>
        <w:gridCol w:w="1255"/>
        <w:gridCol w:w="766"/>
      </w:tblGrid>
      <w:tr w:rsidR="00ED09DB" w14:paraId="38126844" w14:textId="77777777">
        <w:tc>
          <w:tcPr>
            <w:tcW w:w="864" w:type="dxa"/>
            <w:shd w:val="clear" w:color="auto" w:fill="D9D9D9" w:themeFill="background1" w:themeFillShade="D9"/>
          </w:tcPr>
          <w:p w14:paraId="68E6543F" w14:textId="77777777" w:rsidR="00ED09DB" w:rsidRDefault="00000000">
            <w:pPr>
              <w:spacing w:after="0"/>
              <w:rPr>
                <w:rFonts w:ascii="Times New Roman" w:hAnsi="Times New Roman" w:cs="Times New Roman"/>
              </w:rPr>
            </w:pPr>
            <w:r>
              <w:rPr>
                <w:rFonts w:ascii="Times New Roman" w:hAnsi="Times New Roman" w:cs="Times New Roman"/>
              </w:rPr>
              <w:t>Nr. Rendor</w:t>
            </w:r>
          </w:p>
        </w:tc>
        <w:tc>
          <w:tcPr>
            <w:tcW w:w="1354" w:type="dxa"/>
            <w:shd w:val="clear" w:color="auto" w:fill="D9D9D9" w:themeFill="background1" w:themeFillShade="D9"/>
          </w:tcPr>
          <w:p w14:paraId="673AF576" w14:textId="77777777" w:rsidR="00ED09DB" w:rsidRDefault="00000000">
            <w:pPr>
              <w:spacing w:after="0"/>
              <w:rPr>
                <w:rFonts w:ascii="Times New Roman" w:hAnsi="Times New Roman" w:cs="Times New Roman"/>
              </w:rPr>
            </w:pPr>
            <w:r>
              <w:rPr>
                <w:rFonts w:ascii="Times New Roman" w:hAnsi="Times New Roman" w:cs="Times New Roman"/>
              </w:rPr>
              <w:t>Data e këkesës</w:t>
            </w:r>
          </w:p>
        </w:tc>
        <w:tc>
          <w:tcPr>
            <w:tcW w:w="3075" w:type="dxa"/>
            <w:shd w:val="clear" w:color="auto" w:fill="D9D9D9" w:themeFill="background1" w:themeFillShade="D9"/>
          </w:tcPr>
          <w:p w14:paraId="5BE7A461" w14:textId="77777777" w:rsidR="00ED09DB" w:rsidRDefault="00000000">
            <w:pPr>
              <w:spacing w:after="0"/>
              <w:rPr>
                <w:rFonts w:ascii="Times New Roman" w:hAnsi="Times New Roman" w:cs="Times New Roman"/>
              </w:rPr>
            </w:pPr>
            <w:r>
              <w:rPr>
                <w:rFonts w:ascii="Times New Roman" w:hAnsi="Times New Roman" w:cs="Times New Roman"/>
              </w:rPr>
              <w:t>Objekti i kërkesës</w:t>
            </w:r>
          </w:p>
        </w:tc>
        <w:tc>
          <w:tcPr>
            <w:tcW w:w="1282" w:type="dxa"/>
            <w:shd w:val="clear" w:color="auto" w:fill="D9D9D9" w:themeFill="background1" w:themeFillShade="D9"/>
          </w:tcPr>
          <w:p w14:paraId="609A0862" w14:textId="77777777" w:rsidR="00ED09DB" w:rsidRDefault="00000000">
            <w:pPr>
              <w:spacing w:after="0"/>
              <w:rPr>
                <w:rFonts w:ascii="Times New Roman" w:hAnsi="Times New Roman" w:cs="Times New Roman"/>
              </w:rPr>
            </w:pPr>
            <w:r>
              <w:rPr>
                <w:rFonts w:ascii="Times New Roman" w:hAnsi="Times New Roman" w:cs="Times New Roman"/>
              </w:rPr>
              <w:t>Data e përgjigjes</w:t>
            </w:r>
          </w:p>
        </w:tc>
        <w:tc>
          <w:tcPr>
            <w:tcW w:w="4366" w:type="dxa"/>
            <w:shd w:val="clear" w:color="auto" w:fill="D9D9D9" w:themeFill="background1" w:themeFillShade="D9"/>
          </w:tcPr>
          <w:p w14:paraId="10408E11" w14:textId="77777777" w:rsidR="00ED09DB" w:rsidRDefault="00000000">
            <w:pPr>
              <w:spacing w:after="0"/>
              <w:rPr>
                <w:rFonts w:ascii="Times New Roman" w:hAnsi="Times New Roman" w:cs="Times New Roman"/>
              </w:rPr>
            </w:pPr>
            <w:r>
              <w:rPr>
                <w:rFonts w:ascii="Times New Roman" w:hAnsi="Times New Roman" w:cs="Times New Roman"/>
              </w:rPr>
              <w:t>Përgjigje</w:t>
            </w:r>
          </w:p>
        </w:tc>
        <w:tc>
          <w:tcPr>
            <w:tcW w:w="1255" w:type="dxa"/>
            <w:shd w:val="clear" w:color="auto" w:fill="D9D9D9" w:themeFill="background1" w:themeFillShade="D9"/>
          </w:tcPr>
          <w:p w14:paraId="1796DC53" w14:textId="77777777" w:rsidR="00ED09DB" w:rsidRDefault="00000000">
            <w:pPr>
              <w:spacing w:after="0"/>
              <w:rPr>
                <w:rFonts w:ascii="Times New Roman" w:hAnsi="Times New Roman" w:cs="Times New Roman"/>
              </w:rPr>
            </w:pPr>
            <w:r>
              <w:rPr>
                <w:rFonts w:ascii="Times New Roman" w:hAnsi="Times New Roman" w:cs="Times New Roman"/>
              </w:rPr>
              <w:t>Mëyra e përfundimit të kërkesës</w:t>
            </w:r>
          </w:p>
        </w:tc>
        <w:tc>
          <w:tcPr>
            <w:tcW w:w="754" w:type="dxa"/>
            <w:shd w:val="clear" w:color="auto" w:fill="D9D9D9" w:themeFill="background1" w:themeFillShade="D9"/>
          </w:tcPr>
          <w:p w14:paraId="3FE3E00E" w14:textId="77777777" w:rsidR="00ED09DB" w:rsidRDefault="00000000">
            <w:pPr>
              <w:spacing w:after="0"/>
              <w:rPr>
                <w:rFonts w:ascii="Times New Roman" w:hAnsi="Times New Roman" w:cs="Times New Roman"/>
              </w:rPr>
            </w:pPr>
            <w:r>
              <w:rPr>
                <w:rFonts w:ascii="Times New Roman" w:hAnsi="Times New Roman" w:cs="Times New Roman"/>
              </w:rPr>
              <w:t>Tarifa</w:t>
            </w:r>
          </w:p>
          <w:p w14:paraId="118F0DD5" w14:textId="4F069B0A" w:rsidR="001926D0" w:rsidRDefault="001926D0">
            <w:pPr>
              <w:spacing w:after="0"/>
              <w:rPr>
                <w:rFonts w:ascii="Times New Roman" w:hAnsi="Times New Roman" w:cs="Times New Roman"/>
              </w:rPr>
            </w:pPr>
            <w:r>
              <w:rPr>
                <w:rFonts w:ascii="Times New Roman" w:hAnsi="Times New Roman" w:cs="Times New Roman"/>
              </w:rPr>
              <w:t>LEK</w:t>
            </w:r>
          </w:p>
        </w:tc>
      </w:tr>
      <w:tr w:rsidR="00ED09DB" w14:paraId="62C0DBA7" w14:textId="77777777">
        <w:tc>
          <w:tcPr>
            <w:tcW w:w="864" w:type="dxa"/>
          </w:tcPr>
          <w:p w14:paraId="3536C1E9" w14:textId="77777777" w:rsidR="00ED09DB" w:rsidRDefault="00000000">
            <w:pPr>
              <w:spacing w:after="0"/>
              <w:rPr>
                <w:rFonts w:ascii="Times New Roman" w:hAnsi="Times New Roman" w:cs="Times New Roman"/>
              </w:rPr>
            </w:pPr>
            <w:r>
              <w:rPr>
                <w:rFonts w:ascii="Times New Roman" w:hAnsi="Times New Roman" w:cs="Times New Roman"/>
              </w:rPr>
              <w:t>1</w:t>
            </w:r>
          </w:p>
        </w:tc>
        <w:tc>
          <w:tcPr>
            <w:tcW w:w="1354" w:type="dxa"/>
          </w:tcPr>
          <w:p w14:paraId="10B9CCE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23.01.2025</w:t>
            </w:r>
          </w:p>
        </w:tc>
        <w:tc>
          <w:tcPr>
            <w:tcW w:w="3075" w:type="dxa"/>
          </w:tcPr>
          <w:p w14:paraId="42F5A74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 ju kontaktojmë nga faqja e internetit për reklama të klasifikuara MerrJep.al. Si një platformë online për reklama, ne punojmë me shumë kompani dhe aktivitete shitjeje të ndryshme çdo ditë. Ne përpiqemi të ndërtojmë marrëdhënie të forta me klientët tanë dhe të shmangim mashtrimet e mundshme. Për këtë arsye, besojmë se do të ishte shumë e dobishme nëse do të ekzistonte një mënyrë për të verifikuar kompanitë e regjistruara në vendin tonë, për të parandaluar mashtrimet e mundshme nga bizneset e paregjistruara. Si Qendra Kombëtare e Biznesit e vetme dhe zyrtare në Shqipëri, kemi shumë besim në sistemin tuaj kur bëhet fjalë për verifikimin e aktivitetit dhe statusit të kompanive. Do të dëshironim të dinim nëse ka ndonjë mënyrë tjetër për të pasur akses në të dhënat e kompanive. Verifikimi i këtyre kompanive do të lehtësonte ndjeshëm punën tonë. A ofron Qendra Kombëtare e Biznesit një shërbim për të marrë informacion mbi kompanitë në </w:t>
            </w:r>
            <w:r>
              <w:rPr>
                <w:rFonts w:ascii="Times New Roman" w:hAnsi="Times New Roman" w:cs="Times New Roman"/>
                <w:color w:val="000000"/>
              </w:rPr>
              <w:lastRenderedPageBreak/>
              <w:t>formate CSV/Excel (një listë e kompanive të regjistruara në Shqipëri)? A ka mundësi të sigurohen të dhëna sipas kategorive specifike? Të dhënat që na nevojiten përfshijnë: Emrin e kompanisë, email dhe numrin e telefonit.</w:t>
            </w:r>
          </w:p>
        </w:tc>
        <w:tc>
          <w:tcPr>
            <w:tcW w:w="1282" w:type="dxa"/>
          </w:tcPr>
          <w:p w14:paraId="651F634D"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23.01.2025</w:t>
            </w:r>
          </w:p>
        </w:tc>
        <w:tc>
          <w:tcPr>
            <w:tcW w:w="4366" w:type="dxa"/>
          </w:tcPr>
          <w:p w14:paraId="00315B4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0086EE76"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5376E58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13507141"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1015976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275E9E51" w14:textId="77777777" w:rsidR="00ED09DB" w:rsidRDefault="00ED09DB">
            <w:pPr>
              <w:spacing w:after="0" w:line="240" w:lineRule="auto"/>
              <w:jc w:val="both"/>
              <w:rPr>
                <w:rFonts w:ascii="Times New Roman" w:hAnsi="Times New Roman" w:cs="Times New Roman"/>
                <w:color w:val="000000"/>
              </w:rPr>
            </w:pPr>
          </w:p>
          <w:p w14:paraId="73EC56F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4CD18E95" w14:textId="77777777" w:rsidR="00ED09DB" w:rsidRDefault="00ED09DB">
            <w:pPr>
              <w:spacing w:after="0" w:line="240" w:lineRule="auto"/>
              <w:jc w:val="both"/>
              <w:rPr>
                <w:rFonts w:ascii="Times New Roman" w:hAnsi="Times New Roman" w:cs="Times New Roman"/>
                <w:color w:val="000000"/>
              </w:rPr>
            </w:pPr>
          </w:p>
          <w:p w14:paraId="1E57DB5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2B86AA6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844907A"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29678EB5" w14:textId="77777777" w:rsidR="00ED09DB" w:rsidRDefault="00ED09DB">
            <w:pPr>
              <w:spacing w:after="0" w:line="240" w:lineRule="auto"/>
              <w:jc w:val="both"/>
              <w:rPr>
                <w:rFonts w:ascii="Times New Roman" w:hAnsi="Times New Roman" w:cs="Times New Roman"/>
                <w:color w:val="000000"/>
              </w:rPr>
            </w:pPr>
          </w:p>
        </w:tc>
        <w:tc>
          <w:tcPr>
            <w:tcW w:w="1255" w:type="dxa"/>
          </w:tcPr>
          <w:p w14:paraId="04DA8F4C"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4FB80C68" w14:textId="43ECE5BB" w:rsidR="00ED09DB" w:rsidRDefault="00CB511E">
            <w:pPr>
              <w:spacing w:after="0"/>
              <w:rPr>
                <w:rFonts w:ascii="Times New Roman" w:hAnsi="Times New Roman" w:cs="Times New Roman"/>
              </w:rPr>
            </w:pPr>
            <w:r>
              <w:rPr>
                <w:rFonts w:ascii="Times New Roman" w:hAnsi="Times New Roman" w:cs="Times New Roman"/>
              </w:rPr>
              <w:t>Nuk ka</w:t>
            </w:r>
          </w:p>
        </w:tc>
      </w:tr>
      <w:tr w:rsidR="00ED09DB" w14:paraId="41AFA07D" w14:textId="77777777">
        <w:tc>
          <w:tcPr>
            <w:tcW w:w="864" w:type="dxa"/>
          </w:tcPr>
          <w:p w14:paraId="1BB788C3" w14:textId="77777777" w:rsidR="00ED09DB" w:rsidRDefault="00000000">
            <w:pPr>
              <w:spacing w:after="0"/>
              <w:rPr>
                <w:rFonts w:ascii="Times New Roman" w:hAnsi="Times New Roman" w:cs="Times New Roman"/>
              </w:rPr>
            </w:pPr>
            <w:r>
              <w:rPr>
                <w:rFonts w:ascii="Times New Roman" w:hAnsi="Times New Roman" w:cs="Times New Roman"/>
              </w:rPr>
              <w:t>2</w:t>
            </w:r>
          </w:p>
        </w:tc>
        <w:tc>
          <w:tcPr>
            <w:tcW w:w="1354" w:type="dxa"/>
          </w:tcPr>
          <w:p w14:paraId="6B065450"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28.01.2025</w:t>
            </w:r>
          </w:p>
        </w:tc>
        <w:tc>
          <w:tcPr>
            <w:tcW w:w="3075" w:type="dxa"/>
          </w:tcPr>
          <w:p w14:paraId="6CDD791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Sa është numri i Shoqërive të Bashkëpunimit Reciprok (SHBR) të regjistruara? Ju lutem bashkëngjisni listën e SHBR-ve. (me detaje Emër, NIPT, Adresë, Kontakt nëse është e mundur) Ju lutem nëse mund të kemi të dhëna dhe përsa i përket: Numri i  punonjësve për secilën prej SHBR-ve  Qarkullimin vjetor – annual turnover (për vitin 2023)  për secilën prej tyre. 2.    Sa është numri i Shoqërive të Bashkëpunimit Bujqësor (SHBB) të regjistruara? Ju lutem bashkëngjisni listën  e SHBB-ve. (me detaje Emër, NIPT, Adresë, Kontakt nëse është e mundur)  Lutemi nëse mund të kemi të dhëna dhe përsa i përket: Numri i  punonjësve për secilën prej SHBB-ve Qarkullimin vjetor – annual turnover (për vitin 2023)  për secilën prej tyre. 3.    Sa është numri i Shoqërive të Bashkëpunimit Bujqësor (SHBB) të </w:t>
            </w:r>
            <w:r>
              <w:rPr>
                <w:rFonts w:ascii="Times New Roman" w:hAnsi="Times New Roman" w:cs="Times New Roman"/>
                <w:color w:val="000000"/>
              </w:rPr>
              <w:lastRenderedPageBreak/>
              <w:t>çregjistruara? Ju lutem bashkëngjisni listën.</w:t>
            </w:r>
          </w:p>
        </w:tc>
        <w:tc>
          <w:tcPr>
            <w:tcW w:w="1282" w:type="dxa"/>
          </w:tcPr>
          <w:p w14:paraId="077B8DA0"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28.01.2025</w:t>
            </w:r>
          </w:p>
        </w:tc>
        <w:tc>
          <w:tcPr>
            <w:tcW w:w="4366" w:type="dxa"/>
          </w:tcPr>
          <w:p w14:paraId="29F4E90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339B6F7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D108A4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2E96131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4E67743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71E2E694" w14:textId="77777777" w:rsidR="00ED09DB" w:rsidRDefault="00ED09DB">
            <w:pPr>
              <w:spacing w:after="0" w:line="240" w:lineRule="auto"/>
              <w:jc w:val="both"/>
              <w:rPr>
                <w:rFonts w:ascii="Times New Roman" w:hAnsi="Times New Roman" w:cs="Times New Roman"/>
                <w:color w:val="000000"/>
              </w:rPr>
            </w:pPr>
          </w:p>
          <w:p w14:paraId="28B4B23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37263BA7" w14:textId="77777777" w:rsidR="00ED09DB" w:rsidRDefault="00ED09DB">
            <w:pPr>
              <w:spacing w:after="0" w:line="240" w:lineRule="auto"/>
              <w:jc w:val="both"/>
              <w:rPr>
                <w:rFonts w:ascii="Times New Roman" w:hAnsi="Times New Roman" w:cs="Times New Roman"/>
                <w:color w:val="000000"/>
              </w:rPr>
            </w:pPr>
          </w:p>
          <w:p w14:paraId="50CB54A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Ju bëjmë me dije se të dhënat vullnetare si numër telefoni, adresë e-maili dhe faqja e internetit janë të dhëna personale të cilat QKB nuk i vë në dispozicion si shërbime dytësore.</w:t>
            </w:r>
          </w:p>
          <w:p w14:paraId="237C56FA"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4217E66"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43FAF721" w14:textId="77777777" w:rsidR="00ED09DB" w:rsidRDefault="00ED09DB">
            <w:pPr>
              <w:spacing w:after="0" w:line="240" w:lineRule="auto"/>
              <w:jc w:val="both"/>
              <w:rPr>
                <w:rFonts w:ascii="Times New Roman" w:hAnsi="Times New Roman" w:cs="Times New Roman"/>
                <w:color w:val="000000"/>
              </w:rPr>
            </w:pPr>
          </w:p>
        </w:tc>
        <w:tc>
          <w:tcPr>
            <w:tcW w:w="1255" w:type="dxa"/>
          </w:tcPr>
          <w:p w14:paraId="0DE7925F"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07E6F0C6" w14:textId="1130E5B7" w:rsidR="00ED09DB" w:rsidRDefault="001D5043">
            <w:pPr>
              <w:spacing w:after="0"/>
              <w:rPr>
                <w:rFonts w:ascii="Times New Roman" w:hAnsi="Times New Roman" w:cs="Times New Roman"/>
              </w:rPr>
            </w:pPr>
            <w:r>
              <w:rPr>
                <w:rFonts w:ascii="Times New Roman" w:hAnsi="Times New Roman" w:cs="Times New Roman"/>
              </w:rPr>
              <w:t>Nuk ka</w:t>
            </w:r>
          </w:p>
        </w:tc>
      </w:tr>
      <w:tr w:rsidR="00ED09DB" w14:paraId="56A75821" w14:textId="77777777">
        <w:tc>
          <w:tcPr>
            <w:tcW w:w="864" w:type="dxa"/>
          </w:tcPr>
          <w:p w14:paraId="09ACBCF8" w14:textId="77777777" w:rsidR="00ED09DB" w:rsidRDefault="00000000">
            <w:pPr>
              <w:spacing w:after="0"/>
              <w:rPr>
                <w:rFonts w:ascii="Times New Roman" w:hAnsi="Times New Roman" w:cs="Times New Roman"/>
              </w:rPr>
            </w:pPr>
            <w:r>
              <w:rPr>
                <w:rFonts w:ascii="Times New Roman" w:hAnsi="Times New Roman" w:cs="Times New Roman"/>
              </w:rPr>
              <w:t>3</w:t>
            </w:r>
          </w:p>
        </w:tc>
        <w:tc>
          <w:tcPr>
            <w:tcW w:w="1354" w:type="dxa"/>
          </w:tcPr>
          <w:p w14:paraId="42DA3C9A"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05.02.2025</w:t>
            </w:r>
          </w:p>
        </w:tc>
        <w:tc>
          <w:tcPr>
            <w:tcW w:w="3075" w:type="dxa"/>
          </w:tcPr>
          <w:p w14:paraId="4953B6D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Unë jam xxxx xxxx, kam perfunduar studimet bachelor në Informatikë Ekonomike dhe master në Sisteme informacioni. Aktualisht po punoj në një punim shkencor në lidhje me tregun në Shqipëri dhe kam nevojë pë ndihmën tuaj në lidhje me disa statistika, pasi ne website nuk munda të gjej çfarë me nevojitej. Kam kontaktuar ditën e djeshme në numrin e kontaktit tuaj dhe u udhëzova që të nis kërkesën me anë tënjë emaili. Kërkesa konsiston: Numrin total te bizneseve që merren me tregti shitjesh produktesh për konsumatorin duke i kategorizuae në:  Biznese të vogla Biznese të mesme Biznese të mëdha Biznese që merren me tregti shitjesh produktesh nënkuptoj supermarketet, marketet, bizneset që shesin produkte industriale, qendrat tregtare etj.</w:t>
            </w:r>
          </w:p>
          <w:p w14:paraId="2B9B0AB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Informacion shtesë më nevojitet dhe sa pika të tilla ka një x biznes në rast se është i </w:t>
            </w:r>
            <w:r>
              <w:rPr>
                <w:rFonts w:ascii="Times New Roman" w:hAnsi="Times New Roman" w:cs="Times New Roman"/>
                <w:color w:val="000000"/>
              </w:rPr>
              <w:lastRenderedPageBreak/>
              <w:t>rregjistruar në një emër të vetëm. Pra, nëse supermarketi “XYZ” ka 20 pika në gjithë Shqipërinë, të llogaritej po aq herë sa pika operon në treg. Gjithashtu më nevojitet dhe sipërfaqja që ka secili biznes nëse e posedoni si informacion. Për t’a përmbledhur më shkurt më nevojitet një excel file që çdo rrjesht të përfaqësoje një biznes që përmban informacionin: 1- Tipi biznesit (I vogël, i mesëm, i madh) 2- Sa pika operon (psh x supermarket - 20 pika ) 3- Sipërfaqja e biznesit 4- Fusha ku operon nëse specifikohet (ushqime, industri, etj) Për ta theksuar dhe njëherë më nevojiten vetëm bizneset që tregtojnë me shumicë ose pakicë produkte, ushqime etj (jo shërbime, restorante, bar kafe etj).</w:t>
            </w:r>
          </w:p>
        </w:tc>
        <w:tc>
          <w:tcPr>
            <w:tcW w:w="1282" w:type="dxa"/>
          </w:tcPr>
          <w:p w14:paraId="75F7AEF4"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05.02.2025</w:t>
            </w:r>
          </w:p>
        </w:tc>
        <w:tc>
          <w:tcPr>
            <w:tcW w:w="4366" w:type="dxa"/>
          </w:tcPr>
          <w:p w14:paraId="39FFAC9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208E0B7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045B3E9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3B7DA0B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5D8C6A1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6ECF0916" w14:textId="77777777" w:rsidR="00ED09DB" w:rsidRDefault="00ED09DB">
            <w:pPr>
              <w:spacing w:after="0" w:line="240" w:lineRule="auto"/>
              <w:jc w:val="both"/>
              <w:rPr>
                <w:rFonts w:ascii="Times New Roman" w:hAnsi="Times New Roman" w:cs="Times New Roman"/>
                <w:color w:val="000000"/>
              </w:rPr>
            </w:pPr>
          </w:p>
          <w:p w14:paraId="179C803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69EE7A31" w14:textId="77777777" w:rsidR="00ED09DB" w:rsidRDefault="00ED09DB">
            <w:pPr>
              <w:spacing w:after="0" w:line="240" w:lineRule="auto"/>
              <w:jc w:val="both"/>
              <w:rPr>
                <w:rFonts w:ascii="Times New Roman" w:hAnsi="Times New Roman" w:cs="Times New Roman"/>
                <w:color w:val="000000"/>
              </w:rPr>
            </w:pPr>
          </w:p>
          <w:p w14:paraId="7CD291F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bëjmë me dije se të dhënat vullnetare si numër telefoni, adresë e-maili dhe faqja e </w:t>
            </w:r>
            <w:r>
              <w:rPr>
                <w:rFonts w:ascii="Times New Roman" w:hAnsi="Times New Roman" w:cs="Times New Roman"/>
                <w:color w:val="000000"/>
              </w:rPr>
              <w:lastRenderedPageBreak/>
              <w:t>internetit janë të dhëna personale të cilat QKB nuk i vë në dispozicion si shërbime dytësore.</w:t>
            </w:r>
          </w:p>
          <w:p w14:paraId="3536038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432FDD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6340A467" w14:textId="77777777" w:rsidR="00ED09DB" w:rsidRDefault="00ED09DB">
            <w:pPr>
              <w:spacing w:after="0" w:line="240" w:lineRule="auto"/>
              <w:jc w:val="both"/>
              <w:rPr>
                <w:rFonts w:ascii="Times New Roman" w:hAnsi="Times New Roman" w:cs="Times New Roman"/>
                <w:color w:val="000000"/>
              </w:rPr>
            </w:pPr>
          </w:p>
        </w:tc>
        <w:tc>
          <w:tcPr>
            <w:tcW w:w="1255" w:type="dxa"/>
          </w:tcPr>
          <w:p w14:paraId="41EFDCF5"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29FC7F2B" w14:textId="4C4BB0EF" w:rsidR="00ED09DB" w:rsidRDefault="00830C44">
            <w:pPr>
              <w:spacing w:after="0"/>
              <w:rPr>
                <w:rFonts w:ascii="Times New Roman" w:hAnsi="Times New Roman" w:cs="Times New Roman"/>
              </w:rPr>
            </w:pPr>
            <w:r>
              <w:rPr>
                <w:rFonts w:ascii="Times New Roman" w:hAnsi="Times New Roman" w:cs="Times New Roman"/>
              </w:rPr>
              <w:t>Nuk ka</w:t>
            </w:r>
          </w:p>
        </w:tc>
      </w:tr>
      <w:tr w:rsidR="00ED09DB" w14:paraId="23A15755" w14:textId="77777777">
        <w:tc>
          <w:tcPr>
            <w:tcW w:w="864" w:type="dxa"/>
          </w:tcPr>
          <w:p w14:paraId="6CECDD13" w14:textId="77777777" w:rsidR="00ED09DB" w:rsidRDefault="00000000">
            <w:pPr>
              <w:spacing w:after="0"/>
              <w:rPr>
                <w:rFonts w:ascii="Times New Roman" w:hAnsi="Times New Roman" w:cs="Times New Roman"/>
              </w:rPr>
            </w:pPr>
            <w:r>
              <w:rPr>
                <w:rFonts w:ascii="Times New Roman" w:hAnsi="Times New Roman" w:cs="Times New Roman"/>
              </w:rPr>
              <w:t>4</w:t>
            </w:r>
          </w:p>
        </w:tc>
        <w:tc>
          <w:tcPr>
            <w:tcW w:w="1354" w:type="dxa"/>
          </w:tcPr>
          <w:p w14:paraId="55EA221B"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05.02.2025</w:t>
            </w:r>
          </w:p>
        </w:tc>
        <w:tc>
          <w:tcPr>
            <w:tcW w:w="3075" w:type="dxa"/>
          </w:tcPr>
          <w:p w14:paraId="122B378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lutem, jam përfaqësues i një institucioni financiar në Vlorë! Për arsye të organizimit të punës sonë,  Kërkoj ju lutem suportin tuaj për një listë me nr nipt dhe emrat e bizneseve në qytetin e Vlorës!</w:t>
            </w:r>
          </w:p>
        </w:tc>
        <w:tc>
          <w:tcPr>
            <w:tcW w:w="1282" w:type="dxa"/>
          </w:tcPr>
          <w:p w14:paraId="1EFF22F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05.02.2025</w:t>
            </w:r>
          </w:p>
        </w:tc>
        <w:tc>
          <w:tcPr>
            <w:tcW w:w="4366" w:type="dxa"/>
          </w:tcPr>
          <w:p w14:paraId="3CEC680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545F53F1"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824335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4FD38FCA"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qëllim shkurtimin e kohës së marrjes së informacioneve të administruara dhe disponuara në regjistrin tregtar, konform parashikimeve të ligjit të sipërcituar, QKB, ka </w:t>
            </w:r>
            <w:r>
              <w:rPr>
                <w:rFonts w:ascii="Times New Roman" w:hAnsi="Times New Roman" w:cs="Times New Roman"/>
                <w:color w:val="000000"/>
              </w:rPr>
              <w:lastRenderedPageBreak/>
              <w:t>krijuar mundësinë e ofrimit të shërbimeve të tjera (dytësore), ndaj çdo individi/ subjekti të interesuar, përkundrejt tarifave përkatëse, të miratuara nga Ministri i Financave. </w:t>
            </w:r>
          </w:p>
          <w:p w14:paraId="02400EC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6E83AC53" w14:textId="77777777" w:rsidR="00ED09DB" w:rsidRDefault="00ED09DB">
            <w:pPr>
              <w:spacing w:after="0" w:line="240" w:lineRule="auto"/>
              <w:jc w:val="both"/>
              <w:rPr>
                <w:rFonts w:ascii="Times New Roman" w:hAnsi="Times New Roman" w:cs="Times New Roman"/>
                <w:color w:val="000000"/>
              </w:rPr>
            </w:pPr>
          </w:p>
          <w:p w14:paraId="4C76E9A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08EECC65" w14:textId="77777777" w:rsidR="00ED09DB" w:rsidRDefault="00ED09DB">
            <w:pPr>
              <w:spacing w:after="0" w:line="240" w:lineRule="auto"/>
              <w:jc w:val="both"/>
              <w:rPr>
                <w:rFonts w:ascii="Times New Roman" w:hAnsi="Times New Roman" w:cs="Times New Roman"/>
                <w:color w:val="000000"/>
              </w:rPr>
            </w:pPr>
          </w:p>
          <w:p w14:paraId="4C23E38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17DDA68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2D49C6F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026276E8" w14:textId="77777777" w:rsidR="00ED09DB" w:rsidRDefault="00ED09DB">
            <w:pPr>
              <w:spacing w:after="0" w:line="240" w:lineRule="auto"/>
              <w:jc w:val="both"/>
              <w:rPr>
                <w:rFonts w:ascii="Times New Roman" w:hAnsi="Times New Roman" w:cs="Times New Roman"/>
                <w:color w:val="000000"/>
              </w:rPr>
            </w:pPr>
          </w:p>
        </w:tc>
        <w:tc>
          <w:tcPr>
            <w:tcW w:w="1255" w:type="dxa"/>
          </w:tcPr>
          <w:p w14:paraId="167843DA"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ECFC410" w14:textId="6995497D" w:rsidR="00ED09DB" w:rsidRDefault="00187834">
            <w:pPr>
              <w:spacing w:after="0"/>
              <w:rPr>
                <w:rFonts w:ascii="Times New Roman" w:hAnsi="Times New Roman" w:cs="Times New Roman"/>
              </w:rPr>
            </w:pPr>
            <w:r w:rsidRPr="00187834">
              <w:rPr>
                <w:rFonts w:ascii="Times New Roman" w:hAnsi="Times New Roman" w:cs="Times New Roman"/>
              </w:rPr>
              <w:t>Nuk ka</w:t>
            </w:r>
          </w:p>
        </w:tc>
      </w:tr>
      <w:tr w:rsidR="00ED09DB" w14:paraId="130DAF86" w14:textId="77777777">
        <w:tc>
          <w:tcPr>
            <w:tcW w:w="864" w:type="dxa"/>
          </w:tcPr>
          <w:p w14:paraId="7FA01039" w14:textId="77777777" w:rsidR="00ED09DB" w:rsidRDefault="00000000">
            <w:pPr>
              <w:spacing w:after="0"/>
              <w:rPr>
                <w:rFonts w:ascii="Times New Roman" w:hAnsi="Times New Roman" w:cs="Times New Roman"/>
              </w:rPr>
            </w:pPr>
            <w:r>
              <w:rPr>
                <w:rFonts w:ascii="Times New Roman" w:hAnsi="Times New Roman" w:cs="Times New Roman"/>
              </w:rPr>
              <w:t>5</w:t>
            </w:r>
          </w:p>
        </w:tc>
        <w:tc>
          <w:tcPr>
            <w:tcW w:w="1354" w:type="dxa"/>
          </w:tcPr>
          <w:p w14:paraId="3A9B4B53"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06.02.2025</w:t>
            </w:r>
          </w:p>
        </w:tc>
        <w:tc>
          <w:tcPr>
            <w:tcW w:w="3075" w:type="dxa"/>
          </w:tcPr>
          <w:p w14:paraId="72A5894A"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Quhem xxxx xxxx dhe punoj si Lektore prane Universitetit Barleti. Ne konteksitn e hapjes se programeve te reja te studimit ne Fakultetin e Shkencave Mjeksore jemi duke kyer nje analize tregu . per kete do te kishim nevoje per disa informacione me specifikisht numrin e laboratoreve dentare ne Bashkine e Tiranes.</w:t>
            </w:r>
          </w:p>
        </w:tc>
        <w:tc>
          <w:tcPr>
            <w:tcW w:w="1282" w:type="dxa"/>
          </w:tcPr>
          <w:p w14:paraId="5390C96D"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06.02.2025</w:t>
            </w:r>
          </w:p>
        </w:tc>
        <w:tc>
          <w:tcPr>
            <w:tcW w:w="4366" w:type="dxa"/>
          </w:tcPr>
          <w:p w14:paraId="748C4A0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4500591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3967897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5411BBE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w:t>
            </w:r>
            <w:r>
              <w:rPr>
                <w:rFonts w:ascii="Times New Roman" w:hAnsi="Times New Roman" w:cs="Times New Roman"/>
                <w:color w:val="000000"/>
              </w:rPr>
              <w:lastRenderedPageBreak/>
              <w:t>interesuar, përkundrejt tarifave përkatëse, të miratuara nga Ministri i Financave. </w:t>
            </w:r>
          </w:p>
          <w:p w14:paraId="47634C3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476EA627" w14:textId="77777777" w:rsidR="00ED09DB" w:rsidRDefault="00ED09DB">
            <w:pPr>
              <w:spacing w:after="0" w:line="240" w:lineRule="auto"/>
              <w:jc w:val="both"/>
              <w:rPr>
                <w:rFonts w:ascii="Times New Roman" w:hAnsi="Times New Roman" w:cs="Times New Roman"/>
                <w:color w:val="000000"/>
              </w:rPr>
            </w:pPr>
          </w:p>
          <w:p w14:paraId="7AE9026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580E1A42" w14:textId="77777777" w:rsidR="00ED09DB" w:rsidRDefault="00ED09DB">
            <w:pPr>
              <w:spacing w:after="0" w:line="240" w:lineRule="auto"/>
              <w:jc w:val="both"/>
              <w:rPr>
                <w:rFonts w:ascii="Times New Roman" w:hAnsi="Times New Roman" w:cs="Times New Roman"/>
                <w:color w:val="000000"/>
              </w:rPr>
            </w:pPr>
          </w:p>
          <w:p w14:paraId="3012451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47F191D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1975DDE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59CF6C44" w14:textId="77777777" w:rsidR="00ED09DB" w:rsidRDefault="00ED09DB">
            <w:pPr>
              <w:spacing w:after="0" w:line="240" w:lineRule="auto"/>
              <w:jc w:val="both"/>
              <w:rPr>
                <w:rFonts w:ascii="Times New Roman" w:hAnsi="Times New Roman" w:cs="Times New Roman"/>
                <w:color w:val="000000"/>
              </w:rPr>
            </w:pPr>
          </w:p>
        </w:tc>
        <w:tc>
          <w:tcPr>
            <w:tcW w:w="1255" w:type="dxa"/>
          </w:tcPr>
          <w:p w14:paraId="05795C20"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BCFEEED" w14:textId="4DE19451" w:rsidR="00ED09DB" w:rsidRDefault="00187834">
            <w:pPr>
              <w:spacing w:after="0"/>
              <w:rPr>
                <w:rFonts w:ascii="Times New Roman" w:hAnsi="Times New Roman" w:cs="Times New Roman"/>
              </w:rPr>
            </w:pPr>
            <w:r w:rsidRPr="00187834">
              <w:rPr>
                <w:rFonts w:ascii="Times New Roman" w:hAnsi="Times New Roman" w:cs="Times New Roman"/>
              </w:rPr>
              <w:t>Nuk ka</w:t>
            </w:r>
          </w:p>
        </w:tc>
      </w:tr>
      <w:tr w:rsidR="00ED09DB" w14:paraId="48394CD2" w14:textId="77777777">
        <w:tc>
          <w:tcPr>
            <w:tcW w:w="864" w:type="dxa"/>
          </w:tcPr>
          <w:p w14:paraId="0F136EB7" w14:textId="77777777" w:rsidR="00ED09DB" w:rsidRDefault="00000000">
            <w:pPr>
              <w:spacing w:after="0"/>
              <w:rPr>
                <w:rFonts w:ascii="Times New Roman" w:hAnsi="Times New Roman" w:cs="Times New Roman"/>
              </w:rPr>
            </w:pPr>
            <w:r>
              <w:rPr>
                <w:rFonts w:ascii="Times New Roman" w:hAnsi="Times New Roman" w:cs="Times New Roman"/>
              </w:rPr>
              <w:t>6</w:t>
            </w:r>
          </w:p>
        </w:tc>
        <w:tc>
          <w:tcPr>
            <w:tcW w:w="1354" w:type="dxa"/>
          </w:tcPr>
          <w:p w14:paraId="778B1D7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18.02.2025</w:t>
            </w:r>
          </w:p>
        </w:tc>
        <w:tc>
          <w:tcPr>
            <w:tcW w:w="3075" w:type="dxa"/>
          </w:tcPr>
          <w:p w14:paraId="2EF59CBF"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 xml:space="preserve">Pershendetje, uroj te jeni mire! U udhezova nga qendra juaj e kontaktit qe tju referoj nje formular sa i perket kerkeses se meposhtme: Aktualisht ne kompanine ku une jam i punesuar si Sales Manager, po punojme me nje studim tregu sa i perket nje analize per bizneset e medha (VIP sic i thone ndryshe) ne Shqiperi dhe renditjen e tyre sipas 2 metodave, 1 te te ardhurave te deklaruara, 2 te numrit te punonjesve. Duke kerkuar ne website, mu shfaq nje postim i </w:t>
            </w:r>
            <w:r>
              <w:rPr>
                <w:rFonts w:ascii="Times New Roman" w:hAnsi="Times New Roman" w:cs="Times New Roman"/>
                <w:color w:val="000000"/>
              </w:rPr>
              <w:lastRenderedPageBreak/>
              <w:t xml:space="preserve">revistes Monopol e cila nje statistike te tille e ka bazuar tek institucioni juaj sic ka cilesuar, sa i perket vitit 2023. </w:t>
            </w:r>
            <w:r>
              <w:rPr>
                <w:rFonts w:ascii="Times New Roman" w:hAnsi="Times New Roman" w:cs="Times New Roman"/>
                <w:color w:val="000000"/>
                <w:lang w:val="it-IT"/>
              </w:rPr>
              <w:t>Une jam i interesuar per informacionin e 2024 ose 2025 por eshte ok cilido vit qe ju dispononi, qofte dhe perpara ketyre datave dhe nese mund ta ndani. Meposhte po vendos dhe link nga ku permendet institucioni juaj per mbledhjen e ketij informacioni qe presupozohet te jete publik por ne website tuaj nuk arrita te gjej te dhena: https://monitor.al/200-vip-at-e-2023-dorezimi-i-bizneseve/. Duke ju uruar nje dite te mbare, mbetem ne pritje te nje pergjigje nga institucioni juaj, shume faleminderit paraprakisht!</w:t>
            </w:r>
          </w:p>
        </w:tc>
        <w:tc>
          <w:tcPr>
            <w:tcW w:w="1282" w:type="dxa"/>
          </w:tcPr>
          <w:p w14:paraId="1F8B0875"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20.02.2025</w:t>
            </w:r>
          </w:p>
        </w:tc>
        <w:tc>
          <w:tcPr>
            <w:tcW w:w="4366" w:type="dxa"/>
          </w:tcPr>
          <w:p w14:paraId="33D02568"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5337C366"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1D4FF7E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1FE4FB5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2E8BA7A1"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Për përftimin e këtyre shërbimeve, çdo individ/subjekt i interesuar, mund të depozitojë kërkesën, të shoqëruar me mandat-pagesën përkatëse (ku specifikohet arsyeja e kryerjes së pagesës). </w:t>
            </w:r>
          </w:p>
          <w:p w14:paraId="3EAA8F99" w14:textId="77777777" w:rsidR="00ED09DB" w:rsidRDefault="00ED09DB">
            <w:pPr>
              <w:spacing w:after="0" w:line="240" w:lineRule="auto"/>
              <w:jc w:val="both"/>
              <w:rPr>
                <w:rFonts w:ascii="Times New Roman" w:hAnsi="Times New Roman" w:cs="Times New Roman"/>
                <w:color w:val="000000"/>
                <w:lang w:val="it-IT"/>
              </w:rPr>
            </w:pPr>
          </w:p>
          <w:p w14:paraId="3053BEB1"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17C76B8A" w14:textId="77777777" w:rsidR="00ED09DB" w:rsidRDefault="00ED09DB">
            <w:pPr>
              <w:spacing w:after="0" w:line="240" w:lineRule="auto"/>
              <w:jc w:val="both"/>
              <w:rPr>
                <w:rFonts w:ascii="Times New Roman" w:hAnsi="Times New Roman" w:cs="Times New Roman"/>
                <w:color w:val="000000"/>
                <w:lang w:val="it-IT"/>
              </w:rPr>
            </w:pPr>
          </w:p>
          <w:p w14:paraId="58753B7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24761B4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6200E8E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57F3C0A8"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3D32C599" w14:textId="77777777" w:rsidR="00ED09DB" w:rsidRDefault="00000000">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5FD34CE1" w14:textId="0640788A" w:rsidR="00ED09DB" w:rsidRDefault="00187834">
            <w:pPr>
              <w:spacing w:after="0"/>
              <w:rPr>
                <w:rFonts w:ascii="Times New Roman" w:hAnsi="Times New Roman" w:cs="Times New Roman"/>
                <w:lang w:val="it-IT"/>
              </w:rPr>
            </w:pPr>
            <w:r w:rsidRPr="00187834">
              <w:rPr>
                <w:rFonts w:ascii="Times New Roman" w:hAnsi="Times New Roman" w:cs="Times New Roman"/>
              </w:rPr>
              <w:t>Nuk ka</w:t>
            </w:r>
          </w:p>
        </w:tc>
      </w:tr>
      <w:tr w:rsidR="00ED09DB" w14:paraId="78644616" w14:textId="77777777">
        <w:tc>
          <w:tcPr>
            <w:tcW w:w="864" w:type="dxa"/>
          </w:tcPr>
          <w:p w14:paraId="59450282" w14:textId="77777777" w:rsidR="00ED09DB" w:rsidRDefault="00000000">
            <w:pPr>
              <w:spacing w:after="0"/>
              <w:rPr>
                <w:rFonts w:ascii="Times New Roman" w:hAnsi="Times New Roman" w:cs="Times New Roman"/>
              </w:rPr>
            </w:pPr>
            <w:r>
              <w:rPr>
                <w:rFonts w:ascii="Times New Roman" w:hAnsi="Times New Roman" w:cs="Times New Roman"/>
              </w:rPr>
              <w:t>7</w:t>
            </w:r>
          </w:p>
        </w:tc>
        <w:tc>
          <w:tcPr>
            <w:tcW w:w="1354" w:type="dxa"/>
          </w:tcPr>
          <w:p w14:paraId="477E167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20.02.2025</w:t>
            </w:r>
          </w:p>
        </w:tc>
        <w:tc>
          <w:tcPr>
            <w:tcW w:w="3075" w:type="dxa"/>
          </w:tcPr>
          <w:p w14:paraId="4B31640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Ju shkruajmë nga xxxx Albania - regjistruar pranë Gjykatës së Rrethit Tiranë me Nipt xxxxx. Jemi të interesuar për një listë të plotë të bizneseve italiane me kapital 100% italian që operojnë në Shqiperi dhe që janë në rregull me depozitimin e bilanceve për vitin 2023. Në vijim të përgjigjes suaj, bashkelidhim mandat pagesen per kërkesën tonë për përftimin e shërbimeve dytësore të QKB, konkretisht: 4. </w:t>
            </w:r>
            <w:r>
              <w:rPr>
                <w:rFonts w:ascii="Times New Roman" w:hAnsi="Times New Roman" w:cs="Times New Roman"/>
                <w:color w:val="000000"/>
                <w:lang w:val="it-IT"/>
              </w:rPr>
              <w:t xml:space="preserve">Raport mbi pronësinë e subjekteve tregtare, </w:t>
            </w:r>
            <w:r>
              <w:rPr>
                <w:rFonts w:ascii="Times New Roman" w:hAnsi="Times New Roman" w:cs="Times New Roman"/>
                <w:color w:val="000000"/>
                <w:lang w:val="it-IT"/>
              </w:rPr>
              <w:lastRenderedPageBreak/>
              <w:t xml:space="preserve">për subjektet me pronësi: E huaj (italiane 100%) E përbashkët (shqiptare - italiane) Forma tregtare: Shpk 13. Raport mbi depozitimin e bilanceve në regjistrin tregtar per subjektet tregtare me pronesi 100% italiane dhe e perbashket (shqiptare Italiane) qe kane depozituar bilancet ne periudhen kohore viti 2023. </w:t>
            </w:r>
            <w:r>
              <w:rPr>
                <w:rFonts w:ascii="Times New Roman" w:hAnsi="Times New Roman" w:cs="Times New Roman"/>
                <w:color w:val="000000"/>
              </w:rPr>
              <w:t>Periudha e kërkuar: Te jete depozituar viti 2023</w:t>
            </w:r>
          </w:p>
          <w:p w14:paraId="40D7E166" w14:textId="77777777" w:rsidR="00ED09DB" w:rsidRDefault="00ED09DB">
            <w:pPr>
              <w:spacing w:after="0" w:line="240" w:lineRule="auto"/>
              <w:jc w:val="both"/>
              <w:rPr>
                <w:rFonts w:ascii="Times New Roman" w:hAnsi="Times New Roman" w:cs="Times New Roman"/>
                <w:color w:val="000000"/>
              </w:rPr>
            </w:pPr>
          </w:p>
        </w:tc>
        <w:tc>
          <w:tcPr>
            <w:tcW w:w="1282" w:type="dxa"/>
          </w:tcPr>
          <w:p w14:paraId="34EED302"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03.03.2025</w:t>
            </w:r>
          </w:p>
        </w:tc>
        <w:tc>
          <w:tcPr>
            <w:tcW w:w="4366" w:type="dxa"/>
          </w:tcPr>
          <w:p w14:paraId="4921BC1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2E3A437B" w14:textId="77777777" w:rsidR="00ED09DB" w:rsidRDefault="00ED09DB">
            <w:pPr>
              <w:spacing w:after="0" w:line="240" w:lineRule="auto"/>
              <w:jc w:val="both"/>
              <w:rPr>
                <w:rFonts w:ascii="Times New Roman" w:hAnsi="Times New Roman" w:cs="Times New Roman"/>
                <w:color w:val="000000"/>
              </w:rPr>
            </w:pPr>
          </w:p>
          <w:p w14:paraId="0C3BA03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Dokumentacionin e kërkuar e gjeni bashkëlidhur.</w:t>
            </w:r>
          </w:p>
          <w:p w14:paraId="667D8830" w14:textId="77777777" w:rsidR="00ED09DB" w:rsidRDefault="00ED09DB">
            <w:pPr>
              <w:spacing w:after="0" w:line="240" w:lineRule="auto"/>
              <w:jc w:val="both"/>
              <w:rPr>
                <w:rFonts w:ascii="Times New Roman" w:hAnsi="Times New Roman" w:cs="Times New Roman"/>
                <w:color w:val="000000"/>
              </w:rPr>
            </w:pPr>
          </w:p>
          <w:p w14:paraId="78DE741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tc>
        <w:tc>
          <w:tcPr>
            <w:tcW w:w="1255" w:type="dxa"/>
          </w:tcPr>
          <w:p w14:paraId="0918DB0C" w14:textId="77777777" w:rsidR="00ED09DB" w:rsidRDefault="00000000">
            <w:pPr>
              <w:spacing w:after="0"/>
              <w:rPr>
                <w:rFonts w:ascii="Times New Roman" w:hAnsi="Times New Roman" w:cs="Times New Roman"/>
              </w:rPr>
            </w:pPr>
            <w:r>
              <w:rPr>
                <w:rFonts w:ascii="Times New Roman" w:hAnsi="Times New Roman" w:cs="Times New Roman"/>
              </w:rPr>
              <w:t>E plotë</w:t>
            </w:r>
          </w:p>
        </w:tc>
        <w:tc>
          <w:tcPr>
            <w:tcW w:w="754" w:type="dxa"/>
          </w:tcPr>
          <w:p w14:paraId="1998077F" w14:textId="77777777" w:rsidR="00ED09DB" w:rsidRDefault="00ED09DB">
            <w:pPr>
              <w:spacing w:after="0"/>
              <w:rPr>
                <w:rFonts w:ascii="Times New Roman" w:hAnsi="Times New Roman" w:cs="Times New Roman"/>
              </w:rPr>
            </w:pPr>
          </w:p>
        </w:tc>
      </w:tr>
      <w:tr w:rsidR="00ED09DB" w14:paraId="14481826" w14:textId="77777777">
        <w:tc>
          <w:tcPr>
            <w:tcW w:w="864" w:type="dxa"/>
          </w:tcPr>
          <w:p w14:paraId="39E1A79D" w14:textId="77777777" w:rsidR="00ED09DB" w:rsidRDefault="00000000">
            <w:pPr>
              <w:spacing w:after="0"/>
              <w:rPr>
                <w:rFonts w:ascii="Times New Roman" w:hAnsi="Times New Roman" w:cs="Times New Roman"/>
              </w:rPr>
            </w:pPr>
            <w:r>
              <w:rPr>
                <w:rFonts w:ascii="Times New Roman" w:hAnsi="Times New Roman" w:cs="Times New Roman"/>
              </w:rPr>
              <w:t>8</w:t>
            </w:r>
          </w:p>
        </w:tc>
        <w:tc>
          <w:tcPr>
            <w:tcW w:w="1354" w:type="dxa"/>
          </w:tcPr>
          <w:p w14:paraId="20E801F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27.02.2025</w:t>
            </w:r>
          </w:p>
        </w:tc>
        <w:tc>
          <w:tcPr>
            <w:tcW w:w="3075" w:type="dxa"/>
          </w:tcPr>
          <w:p w14:paraId="7FA0F31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Në përputhje me ligjin për të drejtën e informimit dhe në bazë të rregulloreve të QKB-së, ju lutem të më vini në dispozicion një listë të bizneseve aktive që operojnë në Shqipëri, duke përfshirë këto të dhëna: Emrin e biznesit NIPT-in Statusin aktiv Aktivitetin ekonomik (sipas NACE) Datën e regjistrimit Formën juridike Vendndodhjen Gjithashtu, ju lutem që lista të përfshijë vetëm bizneset me kapital turk/turko-shqiptar (opsionale).</w:t>
            </w:r>
          </w:p>
          <w:p w14:paraId="5C9BA62E" w14:textId="77777777" w:rsidR="00ED09DB" w:rsidRDefault="00ED09DB">
            <w:pPr>
              <w:spacing w:after="0" w:line="240" w:lineRule="auto"/>
              <w:jc w:val="both"/>
              <w:rPr>
                <w:rFonts w:ascii="Times New Roman" w:hAnsi="Times New Roman" w:cs="Times New Roman"/>
                <w:color w:val="000000"/>
              </w:rPr>
            </w:pPr>
          </w:p>
        </w:tc>
        <w:tc>
          <w:tcPr>
            <w:tcW w:w="1282" w:type="dxa"/>
          </w:tcPr>
          <w:p w14:paraId="5A431C49"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03.03.2025</w:t>
            </w:r>
          </w:p>
        </w:tc>
        <w:tc>
          <w:tcPr>
            <w:tcW w:w="4366" w:type="dxa"/>
          </w:tcPr>
          <w:p w14:paraId="5BA0F3B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48B35D9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241B6CF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4B2EF44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635F01E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4ED87273" w14:textId="77777777" w:rsidR="00ED09DB" w:rsidRDefault="00ED09DB">
            <w:pPr>
              <w:spacing w:after="0" w:line="240" w:lineRule="auto"/>
              <w:jc w:val="both"/>
              <w:rPr>
                <w:rFonts w:ascii="Times New Roman" w:hAnsi="Times New Roman" w:cs="Times New Roman"/>
                <w:color w:val="000000"/>
              </w:rPr>
            </w:pPr>
          </w:p>
          <w:p w14:paraId="60AB91D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Bashkëngjitur gjeni faturën për arkëtim dhe Urdhrin për tarifat e shërbimeve dytësore. Ju lutemi dërgoni të skanuar dhe mandat-pagesën përkatëse.</w:t>
            </w:r>
          </w:p>
          <w:p w14:paraId="310622A5" w14:textId="77777777" w:rsidR="00ED09DB" w:rsidRDefault="00ED09DB">
            <w:pPr>
              <w:spacing w:after="0" w:line="240" w:lineRule="auto"/>
              <w:jc w:val="both"/>
              <w:rPr>
                <w:rFonts w:ascii="Times New Roman" w:hAnsi="Times New Roman" w:cs="Times New Roman"/>
                <w:color w:val="000000"/>
              </w:rPr>
            </w:pPr>
          </w:p>
          <w:p w14:paraId="536BE95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6DE44AF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6A1C7F5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624EA4B1" w14:textId="77777777" w:rsidR="00ED09DB" w:rsidRDefault="00ED09DB">
            <w:pPr>
              <w:spacing w:after="0" w:line="240" w:lineRule="auto"/>
              <w:jc w:val="both"/>
              <w:rPr>
                <w:rFonts w:ascii="Times New Roman" w:hAnsi="Times New Roman" w:cs="Times New Roman"/>
                <w:color w:val="000000"/>
              </w:rPr>
            </w:pPr>
          </w:p>
        </w:tc>
        <w:tc>
          <w:tcPr>
            <w:tcW w:w="1255" w:type="dxa"/>
          </w:tcPr>
          <w:p w14:paraId="7E1103F2"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6DD15F76" w14:textId="677B6DCA" w:rsidR="00ED09DB" w:rsidRDefault="00187834">
            <w:pPr>
              <w:spacing w:after="0"/>
              <w:rPr>
                <w:rFonts w:ascii="Times New Roman" w:hAnsi="Times New Roman" w:cs="Times New Roman"/>
              </w:rPr>
            </w:pPr>
            <w:r w:rsidRPr="00187834">
              <w:rPr>
                <w:rFonts w:ascii="Times New Roman" w:hAnsi="Times New Roman" w:cs="Times New Roman"/>
              </w:rPr>
              <w:t>Nuk ka</w:t>
            </w:r>
          </w:p>
        </w:tc>
      </w:tr>
      <w:tr w:rsidR="00ED09DB" w14:paraId="7FEDA3F9" w14:textId="77777777">
        <w:tc>
          <w:tcPr>
            <w:tcW w:w="864" w:type="dxa"/>
          </w:tcPr>
          <w:p w14:paraId="2CD31B09" w14:textId="77777777" w:rsidR="00ED09DB" w:rsidRDefault="00000000">
            <w:pPr>
              <w:spacing w:after="0"/>
              <w:rPr>
                <w:rFonts w:ascii="Times New Roman" w:hAnsi="Times New Roman" w:cs="Times New Roman"/>
              </w:rPr>
            </w:pPr>
            <w:r>
              <w:rPr>
                <w:rFonts w:ascii="Times New Roman" w:hAnsi="Times New Roman" w:cs="Times New Roman"/>
              </w:rPr>
              <w:t>9</w:t>
            </w:r>
          </w:p>
        </w:tc>
        <w:tc>
          <w:tcPr>
            <w:tcW w:w="1354" w:type="dxa"/>
          </w:tcPr>
          <w:p w14:paraId="39C0E8B5"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17.03.2025</w:t>
            </w:r>
          </w:p>
        </w:tc>
        <w:tc>
          <w:tcPr>
            <w:tcW w:w="3075" w:type="dxa"/>
          </w:tcPr>
          <w:p w14:paraId="38AC49B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Kemi nevoje per informacion mbi njesite tregtare te shitjes me pakice sipas njesive administrative me te vogla qe keni te regjistruara. Jemi te interesuar te dime: NIPT, Emer subjekti, Adrese</w:t>
            </w:r>
          </w:p>
        </w:tc>
        <w:tc>
          <w:tcPr>
            <w:tcW w:w="1282" w:type="dxa"/>
          </w:tcPr>
          <w:p w14:paraId="4493A7E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18.03.2025</w:t>
            </w:r>
          </w:p>
        </w:tc>
        <w:tc>
          <w:tcPr>
            <w:tcW w:w="4366" w:type="dxa"/>
          </w:tcPr>
          <w:p w14:paraId="6F9DF16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1943197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3E34DFA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0D74889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4AAA00C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76EC6A91" w14:textId="77777777" w:rsidR="00ED09DB" w:rsidRDefault="00ED09DB">
            <w:pPr>
              <w:spacing w:after="0" w:line="240" w:lineRule="auto"/>
              <w:jc w:val="both"/>
              <w:rPr>
                <w:rFonts w:ascii="Times New Roman" w:hAnsi="Times New Roman" w:cs="Times New Roman"/>
                <w:color w:val="000000"/>
              </w:rPr>
            </w:pPr>
          </w:p>
          <w:p w14:paraId="66C1372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Bashkëngjitur gjeni faturën për arkëtim dhe Urdhrin për tarifat e shërbimeve dytësore. Ju </w:t>
            </w:r>
            <w:r>
              <w:rPr>
                <w:rFonts w:ascii="Times New Roman" w:hAnsi="Times New Roman" w:cs="Times New Roman"/>
                <w:color w:val="000000"/>
              </w:rPr>
              <w:lastRenderedPageBreak/>
              <w:t>lutemi dërgoni të skanuar dhe mandat-pagesën përkatëse.</w:t>
            </w:r>
          </w:p>
          <w:p w14:paraId="1D6EDF51" w14:textId="77777777" w:rsidR="00ED09DB" w:rsidRDefault="00ED09DB">
            <w:pPr>
              <w:spacing w:after="0" w:line="240" w:lineRule="auto"/>
              <w:jc w:val="both"/>
              <w:rPr>
                <w:rFonts w:ascii="Times New Roman" w:hAnsi="Times New Roman" w:cs="Times New Roman"/>
                <w:color w:val="000000"/>
              </w:rPr>
            </w:pPr>
          </w:p>
          <w:p w14:paraId="4179E6B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7C94CE7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3C1E98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712987C8" w14:textId="77777777" w:rsidR="00ED09DB" w:rsidRDefault="00ED09DB">
            <w:pPr>
              <w:spacing w:after="0" w:line="240" w:lineRule="auto"/>
              <w:jc w:val="both"/>
              <w:rPr>
                <w:rFonts w:ascii="Times New Roman" w:hAnsi="Times New Roman" w:cs="Times New Roman"/>
                <w:color w:val="000000"/>
              </w:rPr>
            </w:pPr>
          </w:p>
        </w:tc>
        <w:tc>
          <w:tcPr>
            <w:tcW w:w="1255" w:type="dxa"/>
          </w:tcPr>
          <w:p w14:paraId="614B0176"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583E4CF" w14:textId="1C8EA231" w:rsidR="00ED09DB" w:rsidRDefault="006139B8">
            <w:pPr>
              <w:spacing w:after="0"/>
              <w:rPr>
                <w:rFonts w:ascii="Times New Roman" w:hAnsi="Times New Roman" w:cs="Times New Roman"/>
              </w:rPr>
            </w:pPr>
            <w:r w:rsidRPr="006139B8">
              <w:rPr>
                <w:rFonts w:ascii="Times New Roman" w:hAnsi="Times New Roman" w:cs="Times New Roman"/>
              </w:rPr>
              <w:t>Nuk ka</w:t>
            </w:r>
          </w:p>
        </w:tc>
      </w:tr>
      <w:tr w:rsidR="00ED09DB" w14:paraId="664CD90C" w14:textId="77777777">
        <w:tc>
          <w:tcPr>
            <w:tcW w:w="864" w:type="dxa"/>
          </w:tcPr>
          <w:p w14:paraId="5AB8924C" w14:textId="77777777" w:rsidR="00ED09DB" w:rsidRDefault="00000000">
            <w:pPr>
              <w:spacing w:after="0"/>
              <w:rPr>
                <w:rFonts w:ascii="Times New Roman" w:hAnsi="Times New Roman" w:cs="Times New Roman"/>
              </w:rPr>
            </w:pPr>
            <w:r>
              <w:rPr>
                <w:rFonts w:ascii="Times New Roman" w:hAnsi="Times New Roman" w:cs="Times New Roman"/>
              </w:rPr>
              <w:t>10</w:t>
            </w:r>
          </w:p>
        </w:tc>
        <w:tc>
          <w:tcPr>
            <w:tcW w:w="1354" w:type="dxa"/>
          </w:tcPr>
          <w:p w14:paraId="75D15DC6"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20.03.2025</w:t>
            </w:r>
          </w:p>
        </w:tc>
        <w:tc>
          <w:tcPr>
            <w:tcW w:w="3075" w:type="dxa"/>
          </w:tcPr>
          <w:p w14:paraId="7C0771E8"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Pershendetje! </w:t>
            </w:r>
          </w:p>
          <w:p w14:paraId="44A9D096"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Une jam xxxx xxxx, gazetare e emisionit Stop ne tv Klan. </w:t>
            </w:r>
          </w:p>
          <w:p w14:paraId="41B3D559" w14:textId="77777777" w:rsidR="00ED09DB" w:rsidRDefault="00ED09DB">
            <w:pPr>
              <w:spacing w:after="0" w:line="240" w:lineRule="auto"/>
              <w:jc w:val="both"/>
              <w:rPr>
                <w:rFonts w:ascii="Times New Roman" w:hAnsi="Times New Roman" w:cs="Times New Roman"/>
                <w:color w:val="000000"/>
              </w:rPr>
            </w:pPr>
          </w:p>
          <w:p w14:paraId="2B0C7C6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Ne ndjekje te nje problematike duam te dijme sa eshte numri i laboratoreve klinik-biokimik dhe atyre mikrobiologjik te licensuar ne rang vendi deri me sot.</w:t>
            </w:r>
          </w:p>
          <w:p w14:paraId="190DDA7B" w14:textId="77777777" w:rsidR="00ED09DB" w:rsidRDefault="00ED09DB">
            <w:pPr>
              <w:spacing w:after="0" w:line="240" w:lineRule="auto"/>
              <w:jc w:val="both"/>
              <w:rPr>
                <w:rFonts w:ascii="Times New Roman" w:hAnsi="Times New Roman" w:cs="Times New Roman"/>
                <w:color w:val="000000"/>
              </w:rPr>
            </w:pPr>
          </w:p>
          <w:p w14:paraId="438370B5"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Ne pritje te pergjigjes tuaj </w:t>
            </w:r>
          </w:p>
          <w:p w14:paraId="2487A94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03767E69" w14:textId="77777777" w:rsidR="00ED09DB" w:rsidRDefault="00ED09DB">
            <w:pPr>
              <w:spacing w:after="0" w:line="240" w:lineRule="auto"/>
              <w:jc w:val="both"/>
              <w:rPr>
                <w:rFonts w:ascii="Times New Roman" w:hAnsi="Times New Roman" w:cs="Times New Roman"/>
                <w:color w:val="000000"/>
              </w:rPr>
            </w:pPr>
          </w:p>
        </w:tc>
        <w:tc>
          <w:tcPr>
            <w:tcW w:w="1282" w:type="dxa"/>
          </w:tcPr>
          <w:p w14:paraId="73DC45A7"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20.03.2025</w:t>
            </w:r>
          </w:p>
        </w:tc>
        <w:tc>
          <w:tcPr>
            <w:tcW w:w="4366" w:type="dxa"/>
          </w:tcPr>
          <w:p w14:paraId="64690AC2"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Pershendetje,</w:t>
            </w:r>
          </w:p>
          <w:p w14:paraId="2CCE8E51"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Deri ne diten e sotme jane 827 subjekte te licencuar per laboratore klinik-biokimik dhe mikrobiologjik.</w:t>
            </w:r>
          </w:p>
          <w:p w14:paraId="0B368B1A" w14:textId="77777777" w:rsidR="00ED09DB" w:rsidRDefault="00ED09DB">
            <w:pPr>
              <w:spacing w:after="0" w:line="240" w:lineRule="auto"/>
              <w:jc w:val="both"/>
              <w:rPr>
                <w:rFonts w:ascii="Times New Roman" w:hAnsi="Times New Roman" w:cs="Times New Roman"/>
                <w:color w:val="000000"/>
                <w:lang w:val="it-IT"/>
              </w:rPr>
            </w:pPr>
          </w:p>
          <w:p w14:paraId="46831779" w14:textId="77777777" w:rsidR="00ED09DB" w:rsidRDefault="00ED09DB">
            <w:pPr>
              <w:spacing w:after="0" w:line="240" w:lineRule="auto"/>
              <w:jc w:val="both"/>
              <w:rPr>
                <w:rFonts w:ascii="Times New Roman" w:hAnsi="Times New Roman" w:cs="Times New Roman"/>
                <w:color w:val="000000"/>
                <w:lang w:val="it-IT"/>
              </w:rPr>
            </w:pPr>
          </w:p>
          <w:p w14:paraId="2E284B2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 </w:t>
            </w:r>
          </w:p>
          <w:p w14:paraId="5AD915D3"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552731FE" w14:textId="77777777" w:rsidR="00ED09DB" w:rsidRDefault="00000000">
            <w:pPr>
              <w:spacing w:after="0"/>
              <w:rPr>
                <w:rFonts w:ascii="Times New Roman" w:hAnsi="Times New Roman" w:cs="Times New Roman"/>
              </w:rPr>
            </w:pPr>
            <w:r>
              <w:rPr>
                <w:rFonts w:ascii="Times New Roman" w:hAnsi="Times New Roman" w:cs="Times New Roman"/>
              </w:rPr>
              <w:t>E plotë</w:t>
            </w:r>
          </w:p>
        </w:tc>
        <w:tc>
          <w:tcPr>
            <w:tcW w:w="754" w:type="dxa"/>
          </w:tcPr>
          <w:p w14:paraId="5BB5BE28" w14:textId="77777777" w:rsidR="00ED09DB" w:rsidRDefault="00000000">
            <w:pPr>
              <w:spacing w:after="0"/>
              <w:rPr>
                <w:rFonts w:ascii="Times New Roman" w:hAnsi="Times New Roman" w:cs="Times New Roman"/>
              </w:rPr>
            </w:pPr>
            <w:r>
              <w:rPr>
                <w:rFonts w:ascii="Times New Roman" w:hAnsi="Times New Roman" w:cs="Times New Roman"/>
              </w:rPr>
              <w:t>Nuk ka</w:t>
            </w:r>
          </w:p>
        </w:tc>
      </w:tr>
      <w:tr w:rsidR="00ED09DB" w14:paraId="2EC4D3F1" w14:textId="77777777">
        <w:tc>
          <w:tcPr>
            <w:tcW w:w="864" w:type="dxa"/>
          </w:tcPr>
          <w:p w14:paraId="2D2F9D5E" w14:textId="77777777" w:rsidR="00ED09DB" w:rsidRDefault="00000000">
            <w:pPr>
              <w:spacing w:after="0"/>
              <w:rPr>
                <w:rFonts w:ascii="Times New Roman" w:hAnsi="Times New Roman" w:cs="Times New Roman"/>
              </w:rPr>
            </w:pPr>
            <w:r>
              <w:rPr>
                <w:rFonts w:ascii="Times New Roman" w:hAnsi="Times New Roman" w:cs="Times New Roman"/>
              </w:rPr>
              <w:t>11</w:t>
            </w:r>
          </w:p>
        </w:tc>
        <w:tc>
          <w:tcPr>
            <w:tcW w:w="1354" w:type="dxa"/>
          </w:tcPr>
          <w:p w14:paraId="16B4EA3B"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28.03.2025</w:t>
            </w:r>
          </w:p>
        </w:tc>
        <w:tc>
          <w:tcPr>
            <w:tcW w:w="3075" w:type="dxa"/>
          </w:tcPr>
          <w:p w14:paraId="358A8D0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1F52580F" w14:textId="77777777" w:rsidR="00ED09DB" w:rsidRDefault="00ED09DB">
            <w:pPr>
              <w:spacing w:after="0" w:line="240" w:lineRule="auto"/>
              <w:jc w:val="both"/>
              <w:rPr>
                <w:rFonts w:ascii="Times New Roman" w:hAnsi="Times New Roman" w:cs="Times New Roman"/>
                <w:color w:val="000000"/>
              </w:rPr>
            </w:pPr>
          </w:p>
          <w:p w14:paraId="3509089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Unë jam xxxx xxxx, gazetare në SHTEG.Org, media online e qendrës “Rrjeti për Raportimin e Krimit të Organizuar dhe Korrupsionit në Shqipëri”.</w:t>
            </w:r>
          </w:p>
          <w:p w14:paraId="369BA48F" w14:textId="77777777" w:rsidR="00ED09DB" w:rsidRDefault="00ED09DB">
            <w:pPr>
              <w:spacing w:after="0" w:line="240" w:lineRule="auto"/>
              <w:jc w:val="both"/>
              <w:rPr>
                <w:rFonts w:ascii="Times New Roman" w:hAnsi="Times New Roman" w:cs="Times New Roman"/>
                <w:color w:val="000000"/>
              </w:rPr>
            </w:pPr>
          </w:p>
          <w:p w14:paraId="0C04C6A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Do ju lutesha të kem bashkëpunimin tuaj në lidhje me një cështje të cilën ne mendojmë se ka interes publikimi.</w:t>
            </w:r>
          </w:p>
          <w:p w14:paraId="2E460A87" w14:textId="77777777" w:rsidR="00ED09DB" w:rsidRDefault="00ED09DB">
            <w:pPr>
              <w:spacing w:after="0" w:line="240" w:lineRule="auto"/>
              <w:jc w:val="both"/>
              <w:rPr>
                <w:rFonts w:ascii="Times New Roman" w:hAnsi="Times New Roman" w:cs="Times New Roman"/>
                <w:color w:val="000000"/>
              </w:rPr>
            </w:pPr>
          </w:p>
          <w:p w14:paraId="500E9B4F"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Në dokumentin atach, po ju dërgojë kërkesën tonë ku janë përmbledhur cështjet për të cilat kërkojmë bashkëpunimin tuaj.</w:t>
            </w:r>
          </w:p>
          <w:p w14:paraId="5B68FD5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Të nderuar përfaqësues të Qendrës Kombëtare të Biznesit,</w:t>
            </w:r>
          </w:p>
          <w:p w14:paraId="65CCC68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xxxx xxxx dhe Rrjeti për Raportimin e Krimit të Organizuar dhe Korrupsionit në Shqipëri, u luten institucionit tuaj për vënie në dispozicion të dokumenteve/informacioneve të mëposhtme.</w:t>
            </w:r>
          </w:p>
          <w:p w14:paraId="7BEA136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1-Na vendosni ne dispozicion numrin e subjekteve te regjistruar si “ferma” në shqipëri.</w:t>
            </w:r>
          </w:p>
          <w:p w14:paraId="5DF6F36A"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2-Sa prej tyre janë ferma blegtorale mishtore?</w:t>
            </w:r>
          </w:p>
          <w:p w14:paraId="65E50EBC"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Duke ju falenderuar paraprakisht për bashkëpunimin, mbetem në pritje të përgjigjes suaj!</w:t>
            </w:r>
          </w:p>
          <w:p w14:paraId="1F732B59" w14:textId="77777777" w:rsidR="00ED09DB" w:rsidRDefault="00ED09DB">
            <w:pPr>
              <w:spacing w:after="0" w:line="240" w:lineRule="auto"/>
              <w:jc w:val="both"/>
              <w:rPr>
                <w:rFonts w:ascii="Times New Roman" w:hAnsi="Times New Roman" w:cs="Times New Roman"/>
                <w:color w:val="000000"/>
                <w:lang w:val="it-IT"/>
              </w:rPr>
            </w:pPr>
          </w:p>
          <w:p w14:paraId="2052C22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respekt </w:t>
            </w:r>
          </w:p>
          <w:p w14:paraId="21EE7329" w14:textId="77777777" w:rsidR="00ED09DB" w:rsidRDefault="00ED09DB">
            <w:pPr>
              <w:spacing w:after="0" w:line="240" w:lineRule="auto"/>
              <w:jc w:val="both"/>
              <w:rPr>
                <w:rFonts w:ascii="Times New Roman" w:hAnsi="Times New Roman" w:cs="Times New Roman"/>
                <w:color w:val="000000"/>
              </w:rPr>
            </w:pPr>
          </w:p>
        </w:tc>
        <w:tc>
          <w:tcPr>
            <w:tcW w:w="1282" w:type="dxa"/>
          </w:tcPr>
          <w:p w14:paraId="53C4B972"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08.04.2025</w:t>
            </w:r>
          </w:p>
        </w:tc>
        <w:tc>
          <w:tcPr>
            <w:tcW w:w="4366" w:type="dxa"/>
          </w:tcPr>
          <w:p w14:paraId="3D0B242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Pershendetje,</w:t>
            </w:r>
          </w:p>
          <w:p w14:paraId="6F77C369" w14:textId="77777777" w:rsidR="00ED09DB" w:rsidRDefault="00ED09DB">
            <w:pPr>
              <w:spacing w:after="0" w:line="240" w:lineRule="auto"/>
              <w:jc w:val="both"/>
              <w:rPr>
                <w:rFonts w:ascii="Times New Roman" w:hAnsi="Times New Roman" w:cs="Times New Roman"/>
                <w:color w:val="000000"/>
                <w:lang w:val="it-IT"/>
              </w:rPr>
            </w:pPr>
          </w:p>
          <w:p w14:paraId="6090970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Ne vijim te email-it tuaj ju bejme me dije se fermeret jane subjekte te cilat regjistrohen prane organeve tatimore bazuar ne ligjin 9920, date 19.05.2008 "PËR PROCEDURAT TATIMORE NË REPUBLIKËN E SHQIPËRISË".</w:t>
            </w:r>
          </w:p>
          <w:p w14:paraId="25FE68AB" w14:textId="77777777" w:rsidR="00ED09DB" w:rsidRDefault="00ED09DB">
            <w:pPr>
              <w:spacing w:after="0" w:line="240" w:lineRule="auto"/>
              <w:jc w:val="both"/>
              <w:rPr>
                <w:rFonts w:ascii="Times New Roman" w:hAnsi="Times New Roman" w:cs="Times New Roman"/>
                <w:color w:val="000000"/>
                <w:lang w:val="it-IT"/>
              </w:rPr>
            </w:pPr>
          </w:p>
          <w:p w14:paraId="2C023766"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xml:space="preserve">Për cdo informacion apo pyetje lutem të plotësoni formularin përkatës Kërkesë Informacioni, të cilin e aksesoni duke </w:t>
            </w:r>
            <w:r>
              <w:rPr>
                <w:rFonts w:ascii="Times New Roman" w:hAnsi="Times New Roman" w:cs="Times New Roman"/>
                <w:color w:val="000000"/>
                <w:lang w:val="it-IT"/>
              </w:rPr>
              <w:lastRenderedPageBreak/>
              <w:t>vizituar faqen zyrtare të internetit në adresën </w:t>
            </w:r>
            <w:hyperlink r:id="rId7" w:tooltip="http://www.qkb.gov.al/" w:history="1">
              <w:r w:rsidR="00ED09DB">
                <w:rPr>
                  <w:rStyle w:val="Hyperlink"/>
                  <w:rFonts w:ascii="Times New Roman" w:hAnsi="Times New Roman" w:cs="Times New Roman"/>
                  <w:lang w:val="it-IT"/>
                </w:rPr>
                <w:t>www.qkb.gov.al</w:t>
              </w:r>
            </w:hyperlink>
          </w:p>
          <w:p w14:paraId="6C13FE46"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560EA270"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0A7A88D1"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9DF8382" w14:textId="77777777" w:rsidR="00ED09DB" w:rsidRDefault="00000000">
            <w:pPr>
              <w:spacing w:after="0"/>
              <w:rPr>
                <w:rFonts w:ascii="Times New Roman" w:hAnsi="Times New Roman" w:cs="Times New Roman"/>
              </w:rPr>
            </w:pPr>
            <w:r>
              <w:rPr>
                <w:rFonts w:ascii="Times New Roman" w:hAnsi="Times New Roman" w:cs="Times New Roman"/>
              </w:rPr>
              <w:t>Nuk ka</w:t>
            </w:r>
          </w:p>
        </w:tc>
      </w:tr>
      <w:tr w:rsidR="00ED09DB" w14:paraId="5A6C763C" w14:textId="77777777">
        <w:tc>
          <w:tcPr>
            <w:tcW w:w="864" w:type="dxa"/>
          </w:tcPr>
          <w:p w14:paraId="5003837D" w14:textId="77777777" w:rsidR="00ED09DB" w:rsidRDefault="00000000">
            <w:pPr>
              <w:spacing w:after="0"/>
              <w:rPr>
                <w:rFonts w:ascii="Times New Roman" w:hAnsi="Times New Roman" w:cs="Times New Roman"/>
              </w:rPr>
            </w:pPr>
            <w:r>
              <w:rPr>
                <w:rFonts w:ascii="Times New Roman" w:hAnsi="Times New Roman" w:cs="Times New Roman"/>
              </w:rPr>
              <w:t>12</w:t>
            </w:r>
          </w:p>
        </w:tc>
        <w:tc>
          <w:tcPr>
            <w:tcW w:w="1354" w:type="dxa"/>
          </w:tcPr>
          <w:p w14:paraId="31D8426E"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30.04.2025</w:t>
            </w:r>
          </w:p>
        </w:tc>
        <w:tc>
          <w:tcPr>
            <w:tcW w:w="3075" w:type="dxa"/>
          </w:tcPr>
          <w:p w14:paraId="50793EA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xml:space="preserve">Quhem xxxx xxxx, profesor universitar ne Universitetin Katolik "Zoja e Keshillit te Mire", Tirane. Jam duke nisur nje studim ne lidhje me zhvillimin e tregut farmaceutik ne Shqiperi. U perpoqa te gjej te dhena te sakta ne lidhje me numrin e farmacive / agjencive </w:t>
            </w:r>
            <w:r>
              <w:rPr>
                <w:rFonts w:ascii="Times New Roman" w:hAnsi="Times New Roman" w:cs="Times New Roman"/>
                <w:color w:val="000000"/>
                <w:lang w:val="it-IT"/>
              </w:rPr>
              <w:lastRenderedPageBreak/>
              <w:t>farmaceutike ne Shqiperi, por zbulova te dhena dytesore qe me siguri nuk jane te sakta. Nder te tjera me duhet te di shperndarjen e farmacive / agjencive farmaceutike ne Shqiperi (numrin e tyre per saktesim) sipas qyteteve dhe qarqeve. Vleresoj se statusi me "licence aktive" do te ishte nje informacion mjaft i mire ku te bazohem ne zhvillimin e kerkimit tim</w:t>
            </w:r>
          </w:p>
        </w:tc>
        <w:tc>
          <w:tcPr>
            <w:tcW w:w="1282" w:type="dxa"/>
          </w:tcPr>
          <w:p w14:paraId="5664FAC2"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02.05.2025</w:t>
            </w:r>
          </w:p>
        </w:tc>
        <w:tc>
          <w:tcPr>
            <w:tcW w:w="4366" w:type="dxa"/>
          </w:tcPr>
          <w:p w14:paraId="7AF4D4D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1D97342C"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4CB948A3"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7B24681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3EB9E9C9"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 përftimin e këtyre shërbimeve, çdo individ/subjekt i interesuar, mund të depozitojë kërkesën, të shoqëruar me mandat-pagesën përkatëse (ku specifikohet arsyeja e kryerjes së pagesës). </w:t>
            </w:r>
          </w:p>
          <w:p w14:paraId="7D4A9D1B" w14:textId="77777777" w:rsidR="00ED09DB" w:rsidRDefault="00ED09DB">
            <w:pPr>
              <w:spacing w:after="0" w:line="240" w:lineRule="auto"/>
              <w:jc w:val="both"/>
              <w:rPr>
                <w:rFonts w:ascii="Times New Roman" w:hAnsi="Times New Roman" w:cs="Times New Roman"/>
                <w:color w:val="000000"/>
                <w:lang w:val="it-IT"/>
              </w:rPr>
            </w:pPr>
          </w:p>
          <w:p w14:paraId="327A13E3"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1059C7B4" w14:textId="77777777" w:rsidR="00ED09DB" w:rsidRDefault="00ED09DB">
            <w:pPr>
              <w:spacing w:after="0" w:line="240" w:lineRule="auto"/>
              <w:jc w:val="both"/>
              <w:rPr>
                <w:rFonts w:ascii="Times New Roman" w:hAnsi="Times New Roman" w:cs="Times New Roman"/>
                <w:color w:val="000000"/>
                <w:lang w:val="it-IT"/>
              </w:rPr>
            </w:pPr>
          </w:p>
          <w:p w14:paraId="5F4F0ED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76FA499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7AE70C9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0CDBB130"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6329434B"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410791AD" w14:textId="4C63AF4D" w:rsidR="00ED09DB" w:rsidRDefault="009551AF">
            <w:pPr>
              <w:spacing w:after="0"/>
              <w:rPr>
                <w:rFonts w:ascii="Times New Roman" w:hAnsi="Times New Roman" w:cs="Times New Roman"/>
              </w:rPr>
            </w:pPr>
            <w:r w:rsidRPr="009551AF">
              <w:rPr>
                <w:rFonts w:ascii="Times New Roman" w:hAnsi="Times New Roman" w:cs="Times New Roman"/>
              </w:rPr>
              <w:t>Nuk ka</w:t>
            </w:r>
          </w:p>
        </w:tc>
      </w:tr>
      <w:tr w:rsidR="00ED09DB" w14:paraId="609A33E1" w14:textId="77777777">
        <w:tc>
          <w:tcPr>
            <w:tcW w:w="864" w:type="dxa"/>
          </w:tcPr>
          <w:p w14:paraId="0E00B437" w14:textId="77777777" w:rsidR="00ED09DB" w:rsidRDefault="00000000">
            <w:pPr>
              <w:spacing w:after="0"/>
              <w:rPr>
                <w:rFonts w:ascii="Times New Roman" w:hAnsi="Times New Roman" w:cs="Times New Roman"/>
              </w:rPr>
            </w:pPr>
            <w:r>
              <w:rPr>
                <w:rFonts w:ascii="Times New Roman" w:hAnsi="Times New Roman" w:cs="Times New Roman"/>
              </w:rPr>
              <w:t>13</w:t>
            </w:r>
          </w:p>
        </w:tc>
        <w:tc>
          <w:tcPr>
            <w:tcW w:w="1354" w:type="dxa"/>
          </w:tcPr>
          <w:p w14:paraId="4C0E6258"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14.05.2025</w:t>
            </w:r>
          </w:p>
        </w:tc>
        <w:tc>
          <w:tcPr>
            <w:tcW w:w="3075" w:type="dxa"/>
          </w:tcPr>
          <w:p w14:paraId="5EDFA4EE"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Pershendetje, Per efekt bashkepunimi ne nevojitet lista e Bizneseve aktive qe operojne ne Bashkine e Tiranes. Ju lutem gjeni bashkelidhur mandatin e pageses.</w:t>
            </w:r>
          </w:p>
        </w:tc>
        <w:tc>
          <w:tcPr>
            <w:tcW w:w="1282" w:type="dxa"/>
          </w:tcPr>
          <w:p w14:paraId="44C72BEE"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19.05.2025</w:t>
            </w:r>
          </w:p>
        </w:tc>
        <w:tc>
          <w:tcPr>
            <w:tcW w:w="4366" w:type="dxa"/>
          </w:tcPr>
          <w:p w14:paraId="27ED31C3"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519AD9AF" w14:textId="77777777" w:rsidR="00ED09DB" w:rsidRDefault="00ED09DB">
            <w:pPr>
              <w:spacing w:after="0" w:line="240" w:lineRule="auto"/>
              <w:jc w:val="both"/>
              <w:rPr>
                <w:rFonts w:ascii="Times New Roman" w:hAnsi="Times New Roman" w:cs="Times New Roman"/>
                <w:color w:val="000000"/>
                <w:lang w:val="it-IT"/>
              </w:rPr>
            </w:pPr>
          </w:p>
          <w:p w14:paraId="3C9DF23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Dokumentacionin e kërkuar e gjeni bashkëlidhur.</w:t>
            </w:r>
          </w:p>
          <w:p w14:paraId="12628B3E" w14:textId="77777777" w:rsidR="00ED09DB" w:rsidRDefault="00ED09DB">
            <w:pPr>
              <w:spacing w:after="0" w:line="240" w:lineRule="auto"/>
              <w:jc w:val="both"/>
              <w:rPr>
                <w:rFonts w:ascii="Times New Roman" w:hAnsi="Times New Roman" w:cs="Times New Roman"/>
                <w:color w:val="000000"/>
                <w:lang w:val="it-IT"/>
              </w:rPr>
            </w:pPr>
          </w:p>
          <w:p w14:paraId="698479C6"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Faleminderit!</w:t>
            </w:r>
          </w:p>
        </w:tc>
        <w:tc>
          <w:tcPr>
            <w:tcW w:w="1255" w:type="dxa"/>
          </w:tcPr>
          <w:p w14:paraId="1A40A03C" w14:textId="77777777" w:rsidR="00ED09DB" w:rsidRDefault="00000000">
            <w:pPr>
              <w:spacing w:after="0"/>
              <w:rPr>
                <w:rFonts w:ascii="Times New Roman" w:hAnsi="Times New Roman" w:cs="Times New Roman"/>
              </w:rPr>
            </w:pPr>
            <w:r>
              <w:rPr>
                <w:rFonts w:ascii="Times New Roman" w:hAnsi="Times New Roman" w:cs="Times New Roman"/>
              </w:rPr>
              <w:t>E plotë</w:t>
            </w:r>
          </w:p>
        </w:tc>
        <w:tc>
          <w:tcPr>
            <w:tcW w:w="754" w:type="dxa"/>
          </w:tcPr>
          <w:p w14:paraId="3C4FE893" w14:textId="5EE49AB0" w:rsidR="00ED09DB" w:rsidRDefault="003A4BDE">
            <w:pPr>
              <w:spacing w:after="0"/>
              <w:rPr>
                <w:rFonts w:ascii="Times New Roman" w:hAnsi="Times New Roman" w:cs="Times New Roman"/>
              </w:rPr>
            </w:pPr>
            <w:r>
              <w:rPr>
                <w:rFonts w:ascii="Times New Roman" w:hAnsi="Times New Roman" w:cs="Times New Roman"/>
              </w:rPr>
              <w:t>Nuk ka</w:t>
            </w:r>
          </w:p>
        </w:tc>
      </w:tr>
      <w:tr w:rsidR="00ED09DB" w14:paraId="645FF752" w14:textId="77777777">
        <w:tc>
          <w:tcPr>
            <w:tcW w:w="864" w:type="dxa"/>
          </w:tcPr>
          <w:p w14:paraId="16C52ED5" w14:textId="77777777" w:rsidR="00ED09DB" w:rsidRDefault="00000000">
            <w:pPr>
              <w:spacing w:after="0"/>
              <w:rPr>
                <w:rFonts w:ascii="Times New Roman" w:hAnsi="Times New Roman" w:cs="Times New Roman"/>
              </w:rPr>
            </w:pPr>
            <w:r>
              <w:rPr>
                <w:rFonts w:ascii="Times New Roman" w:hAnsi="Times New Roman" w:cs="Times New Roman"/>
              </w:rPr>
              <w:t>14</w:t>
            </w:r>
          </w:p>
        </w:tc>
        <w:tc>
          <w:tcPr>
            <w:tcW w:w="1354" w:type="dxa"/>
          </w:tcPr>
          <w:p w14:paraId="25A27108"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19.05.2025</w:t>
            </w:r>
          </w:p>
        </w:tc>
        <w:tc>
          <w:tcPr>
            <w:tcW w:w="3075" w:type="dxa"/>
          </w:tcPr>
          <w:p w14:paraId="63D6F69A"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Sa subjekte Laboratore Mjekesore jane te regjistruar ne Shqiperi</w:t>
            </w:r>
          </w:p>
        </w:tc>
        <w:tc>
          <w:tcPr>
            <w:tcW w:w="1282" w:type="dxa"/>
          </w:tcPr>
          <w:p w14:paraId="48BF62B6"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19.05.2025</w:t>
            </w:r>
          </w:p>
        </w:tc>
        <w:tc>
          <w:tcPr>
            <w:tcW w:w="4366" w:type="dxa"/>
          </w:tcPr>
          <w:p w14:paraId="713AC81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771C053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09019CA7"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xml:space="preserve">Qendra Kombëtare e Biznesit, si institucioni i vetëm përgjegjës për regjistrimin e biznesit në </w:t>
            </w:r>
            <w:r>
              <w:rPr>
                <w:rFonts w:ascii="Times New Roman" w:hAnsi="Times New Roman" w:cs="Times New Roman"/>
                <w:color w:val="000000"/>
                <w:lang w:val="it-IT"/>
              </w:rPr>
              <w:lastRenderedPageBreak/>
              <w:t>Shqipëri, ofron shërbime funksionale në përputhje me parashikimet e Ligjit nr.9723, datë 03.05.2007 “Për regjistrimin e biznesit”, i ndryshuar dhe akteve nënligjore në fuqi. </w:t>
            </w:r>
          </w:p>
          <w:p w14:paraId="1DE35BA8"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363FFD38"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 përftimin e këtyre shërbimeve, çdo individ/subjekt i interesuar, mund të depozitojë kërkesën, të shoqëruar me mandat-pagesën përkatëse (ku specifikohet arsyeja e kryerjes së pagesës). </w:t>
            </w:r>
          </w:p>
          <w:p w14:paraId="4FE2283B" w14:textId="77777777" w:rsidR="00ED09DB" w:rsidRDefault="00ED09DB">
            <w:pPr>
              <w:spacing w:after="0" w:line="240" w:lineRule="auto"/>
              <w:jc w:val="both"/>
              <w:rPr>
                <w:rFonts w:ascii="Times New Roman" w:hAnsi="Times New Roman" w:cs="Times New Roman"/>
                <w:color w:val="000000"/>
                <w:lang w:val="it-IT"/>
              </w:rPr>
            </w:pPr>
          </w:p>
          <w:p w14:paraId="322E45F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343DCE3F" w14:textId="77777777" w:rsidR="00ED09DB" w:rsidRDefault="00ED09DB">
            <w:pPr>
              <w:spacing w:after="0" w:line="240" w:lineRule="auto"/>
              <w:jc w:val="both"/>
              <w:rPr>
                <w:rFonts w:ascii="Times New Roman" w:hAnsi="Times New Roman" w:cs="Times New Roman"/>
                <w:color w:val="000000"/>
                <w:lang w:val="it-IT"/>
              </w:rPr>
            </w:pPr>
          </w:p>
          <w:p w14:paraId="421E1A5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17E5FC3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6D0A683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434C8DFF"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6AF05A42"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21C38206" w14:textId="10D32FBF" w:rsidR="00ED09DB" w:rsidRDefault="0041415C">
            <w:pPr>
              <w:spacing w:after="0"/>
              <w:rPr>
                <w:rFonts w:ascii="Times New Roman" w:hAnsi="Times New Roman" w:cs="Times New Roman"/>
              </w:rPr>
            </w:pPr>
            <w:r>
              <w:rPr>
                <w:rFonts w:ascii="Times New Roman" w:hAnsi="Times New Roman" w:cs="Times New Roman"/>
              </w:rPr>
              <w:t>Nuk ka</w:t>
            </w:r>
          </w:p>
        </w:tc>
      </w:tr>
      <w:tr w:rsidR="00ED09DB" w14:paraId="71BB4F5B" w14:textId="77777777">
        <w:tc>
          <w:tcPr>
            <w:tcW w:w="864" w:type="dxa"/>
          </w:tcPr>
          <w:p w14:paraId="509FE825" w14:textId="77777777" w:rsidR="00ED09DB" w:rsidRDefault="00000000">
            <w:pPr>
              <w:spacing w:after="0"/>
              <w:rPr>
                <w:rFonts w:ascii="Times New Roman" w:hAnsi="Times New Roman" w:cs="Times New Roman"/>
              </w:rPr>
            </w:pPr>
            <w:r>
              <w:rPr>
                <w:rFonts w:ascii="Times New Roman" w:hAnsi="Times New Roman" w:cs="Times New Roman"/>
              </w:rPr>
              <w:t>15</w:t>
            </w:r>
          </w:p>
        </w:tc>
        <w:tc>
          <w:tcPr>
            <w:tcW w:w="1354" w:type="dxa"/>
          </w:tcPr>
          <w:p w14:paraId="2199A7BD"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19.05.2025</w:t>
            </w:r>
          </w:p>
        </w:tc>
        <w:tc>
          <w:tcPr>
            <w:tcW w:w="3075" w:type="dxa"/>
          </w:tcPr>
          <w:p w14:paraId="1EC4BE6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A mund të më ndihmoni me një listë të bizneseve që operojnë në rrethin e Fierit, të ndara sipas: Aktivitetit ekonomik që ato ushtrojnë; Numrit të të punësuarve që kanë</w:t>
            </w:r>
          </w:p>
        </w:tc>
        <w:tc>
          <w:tcPr>
            <w:tcW w:w="1282" w:type="dxa"/>
          </w:tcPr>
          <w:p w14:paraId="7CC9267E"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19.05.2025</w:t>
            </w:r>
          </w:p>
        </w:tc>
        <w:tc>
          <w:tcPr>
            <w:tcW w:w="4366" w:type="dxa"/>
          </w:tcPr>
          <w:p w14:paraId="4BD6AF0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p>
          <w:p w14:paraId="06047D54"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7548A95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Qendra Kombëtare e Biznesit, si institucioni i vetëm përgjegjës për regjistrimin e biznesit në Shqipëri, ofron shërbime funksionale në përputhje me parashikimet e Ligjit nr.9723, </w:t>
            </w:r>
            <w:r>
              <w:rPr>
                <w:rFonts w:ascii="Times New Roman" w:hAnsi="Times New Roman" w:cs="Times New Roman"/>
                <w:color w:val="000000"/>
              </w:rPr>
              <w:lastRenderedPageBreak/>
              <w:t>datë 03.05.2007 “Për regjistrimin e biznesit”, i ndryshuar dhe akteve nënligjore në fuqi. </w:t>
            </w:r>
          </w:p>
          <w:p w14:paraId="7F94BCA0"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0815407D"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 përftimin e këtyre shërbimeve, çdo individ/subjekt i interesuar, mund të depozitojë kërkesën, të shoqëruar me mandat-pagesën përkatëse (ku specifikohet arsyeja e kryerjes së pagesës). </w:t>
            </w:r>
          </w:p>
          <w:p w14:paraId="3257A05A" w14:textId="77777777" w:rsidR="00ED09DB" w:rsidRDefault="00ED09DB">
            <w:pPr>
              <w:spacing w:after="0" w:line="240" w:lineRule="auto"/>
              <w:jc w:val="both"/>
              <w:rPr>
                <w:rFonts w:ascii="Times New Roman" w:hAnsi="Times New Roman" w:cs="Times New Roman"/>
                <w:color w:val="000000"/>
              </w:rPr>
            </w:pPr>
          </w:p>
          <w:p w14:paraId="66AF653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Bashkëngjitur gjeni faturën për arkëtim dhe Urdhrin për tarifat e shërbimeve dytësore. Ju lutemi dërgoni të skanuar dhe mandat-pagesën përkatëse.</w:t>
            </w:r>
          </w:p>
          <w:p w14:paraId="71CB3550" w14:textId="77777777" w:rsidR="00ED09DB" w:rsidRDefault="00ED09DB">
            <w:pPr>
              <w:spacing w:after="0" w:line="240" w:lineRule="auto"/>
              <w:jc w:val="both"/>
              <w:rPr>
                <w:rFonts w:ascii="Times New Roman" w:hAnsi="Times New Roman" w:cs="Times New Roman"/>
                <w:color w:val="000000"/>
              </w:rPr>
            </w:pPr>
          </w:p>
          <w:p w14:paraId="1BC936B3"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Ju bëjmë me dije se të dhënat vullnetare si numër telefoni, adresë e-maili dhe faqja e internetit janë të dhëna personale të cilat QKB nuk i vë në dispozicion si shërbime dytësore.</w:t>
            </w:r>
          </w:p>
          <w:p w14:paraId="1144359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14:paraId="00C89D0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2B3DC23B" w14:textId="77777777" w:rsidR="00ED09DB" w:rsidRDefault="00ED09DB">
            <w:pPr>
              <w:spacing w:after="0" w:line="240" w:lineRule="auto"/>
              <w:jc w:val="both"/>
              <w:rPr>
                <w:rFonts w:ascii="Times New Roman" w:hAnsi="Times New Roman" w:cs="Times New Roman"/>
                <w:color w:val="000000"/>
              </w:rPr>
            </w:pPr>
          </w:p>
        </w:tc>
        <w:tc>
          <w:tcPr>
            <w:tcW w:w="1255" w:type="dxa"/>
          </w:tcPr>
          <w:p w14:paraId="7B512859"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7385DEA5" w14:textId="1F90CB47" w:rsidR="00ED09DB" w:rsidRDefault="0041415C">
            <w:pPr>
              <w:spacing w:after="0"/>
              <w:rPr>
                <w:rFonts w:ascii="Times New Roman" w:hAnsi="Times New Roman" w:cs="Times New Roman"/>
              </w:rPr>
            </w:pPr>
            <w:r>
              <w:rPr>
                <w:rFonts w:ascii="Times New Roman" w:hAnsi="Times New Roman" w:cs="Times New Roman"/>
              </w:rPr>
              <w:t>Nuk ka</w:t>
            </w:r>
          </w:p>
        </w:tc>
      </w:tr>
      <w:tr w:rsidR="00ED09DB" w14:paraId="3EDC98E0" w14:textId="77777777">
        <w:tc>
          <w:tcPr>
            <w:tcW w:w="864" w:type="dxa"/>
          </w:tcPr>
          <w:p w14:paraId="39E05A28" w14:textId="77777777" w:rsidR="00ED09DB" w:rsidRDefault="00000000">
            <w:pPr>
              <w:spacing w:after="0"/>
              <w:rPr>
                <w:rFonts w:ascii="Times New Roman" w:hAnsi="Times New Roman" w:cs="Times New Roman"/>
              </w:rPr>
            </w:pPr>
            <w:r>
              <w:rPr>
                <w:rFonts w:ascii="Times New Roman" w:hAnsi="Times New Roman" w:cs="Times New Roman"/>
              </w:rPr>
              <w:t>16</w:t>
            </w:r>
          </w:p>
        </w:tc>
        <w:tc>
          <w:tcPr>
            <w:tcW w:w="1354" w:type="dxa"/>
          </w:tcPr>
          <w:p w14:paraId="6EEF935C"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11.06.2025</w:t>
            </w:r>
          </w:p>
        </w:tc>
        <w:tc>
          <w:tcPr>
            <w:tcW w:w="3075" w:type="dxa"/>
          </w:tcPr>
          <w:p w14:paraId="77F520A9"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Pershendetje,</w:t>
            </w:r>
          </w:p>
          <w:p w14:paraId="11F2F77F" w14:textId="77777777" w:rsidR="00ED09DB" w:rsidRDefault="00ED09DB">
            <w:pPr>
              <w:spacing w:after="0" w:line="240" w:lineRule="auto"/>
              <w:jc w:val="both"/>
              <w:rPr>
                <w:rFonts w:ascii="Times New Roman" w:hAnsi="Times New Roman" w:cs="Times New Roman"/>
                <w:color w:val="000000"/>
              </w:rPr>
            </w:pPr>
          </w:p>
          <w:p w14:paraId="310D7F9B"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Bazuar ne  Ligjin nr. 119/2014, datë 18.09.2014 "Për të drejtën e informimit", ju lutem gjeni bashkengjitur formularin  me  informacionin e kërkuar prej institucionit tuaj.</w:t>
            </w:r>
          </w:p>
          <w:p w14:paraId="6DE5272F" w14:textId="77777777" w:rsidR="00ED09DB" w:rsidRDefault="00ED09DB">
            <w:pPr>
              <w:spacing w:after="0" w:line="240" w:lineRule="auto"/>
              <w:jc w:val="both"/>
              <w:rPr>
                <w:rFonts w:ascii="Times New Roman" w:hAnsi="Times New Roman" w:cs="Times New Roman"/>
                <w:color w:val="000000"/>
              </w:rPr>
            </w:pPr>
          </w:p>
          <w:p w14:paraId="0B1D3A07"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 xml:space="preserve">Duke ju falenderuar per bashkepunimin, mbetem ne dispozicionin tuaj per cdo sqarim te metejshem. </w:t>
            </w:r>
            <w:r>
              <w:rPr>
                <w:rFonts w:ascii="Times New Roman" w:hAnsi="Times New Roman" w:cs="Times New Roman"/>
                <w:color w:val="000000"/>
                <w:lang w:val="it-IT"/>
              </w:rPr>
              <w:t>ACQJ (Qendra Shqiptare per Gazetari Cilesore)</w:t>
            </w:r>
          </w:p>
          <w:p w14:paraId="7B47CD12"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lutem na vendosni ne dispozicion:</w:t>
            </w:r>
          </w:p>
          <w:p w14:paraId="0C932407"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-Numrin e subjekteve (shoqëri me përgjegjësi të kufizuar ose person fizik) që janë regjistruar në QKB me</w:t>
            </w:r>
          </w:p>
          <w:p w14:paraId="03D9D70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objekt veprimtarie ndërmjetësimin në pasuri të paluajtshme (agjenci imobiliare), për vitet: 2023,2024 dhe</w:t>
            </w:r>
          </w:p>
          <w:p w14:paraId="571A9050"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maj 2025.</w:t>
            </w:r>
          </w:p>
          <w:p w14:paraId="311F416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-Nëse është e mundur, ju lutem përcaktoni edhe ndarjen sipas qyteteve të regjistrimit</w:t>
            </w:r>
          </w:p>
          <w:p w14:paraId="171DCFD0" w14:textId="77777777" w:rsidR="00ED09DB" w:rsidRDefault="00ED09DB">
            <w:pPr>
              <w:spacing w:after="0" w:line="240" w:lineRule="auto"/>
              <w:jc w:val="both"/>
              <w:rPr>
                <w:rFonts w:ascii="Times New Roman" w:hAnsi="Times New Roman" w:cs="Times New Roman"/>
                <w:color w:val="000000"/>
                <w:lang w:val="it-IT"/>
              </w:rPr>
            </w:pPr>
          </w:p>
        </w:tc>
        <w:tc>
          <w:tcPr>
            <w:tcW w:w="1282" w:type="dxa"/>
          </w:tcPr>
          <w:p w14:paraId="6DBA108A" w14:textId="77777777" w:rsidR="00ED09DB" w:rsidRDefault="00000000">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12.06.2025</w:t>
            </w:r>
          </w:p>
        </w:tc>
        <w:tc>
          <w:tcPr>
            <w:tcW w:w="4366" w:type="dxa"/>
          </w:tcPr>
          <w:p w14:paraId="16195DE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Përshëndetje,</w:t>
            </w:r>
          </w:p>
          <w:p w14:paraId="6633D30F"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6D34E17B"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20BB0F4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4345669D"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Për përftimin e këtyre shërbimeve, çdo individ/subjekt i interesuar, mund të depozitojë kërkesën, të shoqëruar me mandat-pagesën përkatëse (ku specifikohet arsyeja e kryerjes së pagesës). </w:t>
            </w:r>
          </w:p>
          <w:p w14:paraId="587E76BE" w14:textId="77777777" w:rsidR="00ED09DB" w:rsidRDefault="00ED09DB">
            <w:pPr>
              <w:spacing w:after="0" w:line="240" w:lineRule="auto"/>
              <w:jc w:val="both"/>
              <w:rPr>
                <w:rFonts w:ascii="Times New Roman" w:hAnsi="Times New Roman" w:cs="Times New Roman"/>
                <w:color w:val="000000"/>
                <w:lang w:val="it-IT"/>
              </w:rPr>
            </w:pPr>
          </w:p>
          <w:p w14:paraId="069E2B79"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Bashkëngjitur gjeni faturën për arkëtim dhe Urdhrin për tarifat e shërbimeve dytësore. Ju lutemi dërgoni të skanuar dhe mandat-pagesën përkatëse.</w:t>
            </w:r>
          </w:p>
          <w:p w14:paraId="7CF66944" w14:textId="77777777" w:rsidR="00ED09DB" w:rsidRDefault="00ED09DB">
            <w:pPr>
              <w:spacing w:after="0" w:line="240" w:lineRule="auto"/>
              <w:jc w:val="both"/>
              <w:rPr>
                <w:rFonts w:ascii="Times New Roman" w:hAnsi="Times New Roman" w:cs="Times New Roman"/>
                <w:color w:val="000000"/>
                <w:lang w:val="it-IT"/>
              </w:rPr>
            </w:pPr>
          </w:p>
          <w:p w14:paraId="14314B45"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Ju bëjmë me dije se të dhënat vullnetare si numër telefoni, adresë e-maili dhe faqja e internetit janë të dhëna personale të cilat QKB nuk i vë në dispozicion si shërbime dytësore.</w:t>
            </w:r>
          </w:p>
          <w:p w14:paraId="42214964" w14:textId="77777777" w:rsidR="00ED09DB" w:rsidRDefault="00000000">
            <w:pPr>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 </w:t>
            </w:r>
          </w:p>
          <w:p w14:paraId="12096B6E"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Faleminderit!</w:t>
            </w:r>
          </w:p>
          <w:p w14:paraId="0E6B163C" w14:textId="77777777" w:rsidR="00ED09DB" w:rsidRDefault="00ED09DB">
            <w:pPr>
              <w:spacing w:after="0" w:line="240" w:lineRule="auto"/>
              <w:jc w:val="both"/>
              <w:rPr>
                <w:rFonts w:ascii="Times New Roman" w:hAnsi="Times New Roman" w:cs="Times New Roman"/>
                <w:color w:val="000000"/>
                <w:lang w:val="it-IT"/>
              </w:rPr>
            </w:pPr>
          </w:p>
        </w:tc>
        <w:tc>
          <w:tcPr>
            <w:tcW w:w="1255" w:type="dxa"/>
          </w:tcPr>
          <w:p w14:paraId="3D40A2E9" w14:textId="77777777" w:rsidR="00ED09DB" w:rsidRDefault="00000000">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73B69770" w14:textId="77777777" w:rsidR="00ED09DB" w:rsidRDefault="00000000">
            <w:pPr>
              <w:spacing w:after="0"/>
              <w:rPr>
                <w:rFonts w:ascii="Times New Roman" w:hAnsi="Times New Roman" w:cs="Times New Roman"/>
                <w:lang w:val="it-IT"/>
              </w:rPr>
            </w:pPr>
            <w:r>
              <w:rPr>
                <w:rFonts w:ascii="Times New Roman" w:hAnsi="Times New Roman" w:cs="Times New Roman"/>
              </w:rPr>
              <w:t>Nuk ka</w:t>
            </w:r>
          </w:p>
        </w:tc>
      </w:tr>
      <w:tr w:rsidR="00ED09DB" w14:paraId="07FD3F44" w14:textId="77777777">
        <w:tc>
          <w:tcPr>
            <w:tcW w:w="864" w:type="dxa"/>
          </w:tcPr>
          <w:p w14:paraId="2FE1A683" w14:textId="77777777" w:rsidR="00ED09DB" w:rsidRDefault="00000000">
            <w:pPr>
              <w:spacing w:after="0"/>
              <w:rPr>
                <w:rFonts w:ascii="Times New Roman" w:hAnsi="Times New Roman" w:cs="Times New Roman"/>
              </w:rPr>
            </w:pPr>
            <w:r>
              <w:rPr>
                <w:rFonts w:ascii="Times New Roman" w:hAnsi="Times New Roman" w:cs="Times New Roman"/>
              </w:rPr>
              <w:t>17</w:t>
            </w:r>
          </w:p>
        </w:tc>
        <w:tc>
          <w:tcPr>
            <w:tcW w:w="1354" w:type="dxa"/>
          </w:tcPr>
          <w:p w14:paraId="7EBDC0F5"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23.06.2025</w:t>
            </w:r>
          </w:p>
          <w:p w14:paraId="50A0813F" w14:textId="77777777" w:rsidR="00ED09DB" w:rsidRDefault="00ED09DB">
            <w:pPr>
              <w:spacing w:after="0"/>
              <w:rPr>
                <w:rFonts w:ascii="Times New Roman" w:hAnsi="Times New Roman" w:cs="Times New Roman"/>
              </w:rPr>
            </w:pPr>
          </w:p>
        </w:tc>
        <w:tc>
          <w:tcPr>
            <w:tcW w:w="3075" w:type="dxa"/>
          </w:tcPr>
          <w:p w14:paraId="388B2CAC"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Të nderuar!</w:t>
            </w:r>
            <w:r>
              <w:rPr>
                <w:rFonts w:ascii="Times New Roman" w:hAnsi="Times New Roman" w:cs="Times New Roman"/>
                <w:color w:val="000000"/>
              </w:rPr>
              <w:br/>
              <w:t xml:space="preserve">xxxx xxxx dhe Rrjeti për Raportimin e Krimit të Organizuar dhe Korrupsionit në Shqipëri po trajton çështjen e mbetjeve spitalore, strukturën dhe procesin e tyre të menaxhimit. </w:t>
            </w:r>
            <w:r>
              <w:rPr>
                <w:rFonts w:ascii="Times New Roman" w:hAnsi="Times New Roman" w:cs="Times New Roman"/>
                <w:color w:val="000000"/>
              </w:rPr>
              <w:br/>
              <w:t xml:space="preserve">Në këto kushte, xxxx xxxx dhe Rrjeti për Raportimin e Krimit të </w:t>
            </w:r>
            <w:r>
              <w:rPr>
                <w:rFonts w:ascii="Times New Roman" w:hAnsi="Times New Roman" w:cs="Times New Roman"/>
                <w:color w:val="000000"/>
              </w:rPr>
              <w:lastRenderedPageBreak/>
              <w:t xml:space="preserve">Organizuar dhe Korrupsionit në Shqipëri, në bazë të ligjit Nr. 190 dt. 18.09.2014 “Për të drejtën e informimit për dokumentet zyrtare”, Neni 3, ju lutet institucionit tuaj për vënie në dispozicion: </w:t>
            </w:r>
            <w:r>
              <w:rPr>
                <w:rFonts w:ascii="Times New Roman" w:hAnsi="Times New Roman" w:cs="Times New Roman"/>
                <w:color w:val="000000"/>
              </w:rPr>
              <w:br/>
              <w:t xml:space="preserve">• Një kopje të listës së subjekteve të licensuara, të cilat prodhojnë mbetje spitalore në të gjithë Shqipërinë; </w:t>
            </w:r>
            <w:r>
              <w:rPr>
                <w:rFonts w:ascii="Times New Roman" w:hAnsi="Times New Roman" w:cs="Times New Roman"/>
                <w:color w:val="000000"/>
              </w:rPr>
              <w:br/>
              <w:t xml:space="preserve">• Një kopje të kontratave me firmat që operojnë për trajtimin e mbetjeve spitalore në Republikën e Shqipërisë.  </w:t>
            </w:r>
            <w:r>
              <w:rPr>
                <w:rFonts w:ascii="Times New Roman" w:hAnsi="Times New Roman" w:cs="Times New Roman"/>
                <w:color w:val="000000"/>
              </w:rPr>
              <w:br/>
              <w:t xml:space="preserve">• Cilat janë kriteret që këto kompani janë shpallur fituese për evadimin e mbetjeve të rrezikshme spitalore? Ju lutem, të na bashkangjisni me dokumentat e nevojshme ku tregohen kriteret e nevojshme. </w:t>
            </w:r>
            <w:r>
              <w:rPr>
                <w:rFonts w:ascii="Times New Roman" w:hAnsi="Times New Roman" w:cs="Times New Roman"/>
                <w:color w:val="000000"/>
              </w:rPr>
              <w:br/>
              <w:t xml:space="preserve">• Një kopje të leje mjedisore të miratuara për kompanitë që janë lidhur kontratat.  </w:t>
            </w:r>
            <w:r>
              <w:rPr>
                <w:rFonts w:ascii="Times New Roman" w:hAnsi="Times New Roman" w:cs="Times New Roman"/>
                <w:color w:val="000000"/>
              </w:rPr>
              <w:br/>
              <w:t xml:space="preserve">• Një kopje të protokollit të ndjekur në lidhje me menaxhimin e mbetjeve spitalore. </w:t>
            </w:r>
            <w:r>
              <w:rPr>
                <w:rFonts w:ascii="Times New Roman" w:hAnsi="Times New Roman" w:cs="Times New Roman"/>
                <w:color w:val="000000"/>
              </w:rPr>
              <w:br/>
              <w:t>• Një kopjeve të raporteve/anketimeve të bëra nga institucioni tuaj për ccështjen e menaxhimit të mbetjeve spitalore nga viti 2020-2025.</w:t>
            </w:r>
            <w:r>
              <w:rPr>
                <w:rFonts w:ascii="Times New Roman" w:hAnsi="Times New Roman" w:cs="Times New Roman"/>
                <w:color w:val="000000"/>
              </w:rPr>
              <w:br/>
              <w:t xml:space="preserve">• Kërkojmë një kopje të </w:t>
            </w:r>
            <w:r>
              <w:rPr>
                <w:rFonts w:ascii="Times New Roman" w:hAnsi="Times New Roman" w:cs="Times New Roman"/>
                <w:color w:val="000000"/>
              </w:rPr>
              <w:lastRenderedPageBreak/>
              <w:t>listës/raportit/regjistrit të sasisë dhe kategorisë së mbetjeve të prodhuara spitalore nga viti 2020-2025.</w:t>
            </w:r>
            <w:r>
              <w:rPr>
                <w:rFonts w:ascii="Times New Roman" w:hAnsi="Times New Roman" w:cs="Times New Roman"/>
                <w:color w:val="000000"/>
              </w:rPr>
              <w:br/>
              <w:t xml:space="preserve">• Kërkojmë një kopje të raportit buxhetor financiar në lidhje me menaxhimin e mbetjeve spitalore. </w:t>
            </w:r>
            <w:r>
              <w:rPr>
                <w:rFonts w:ascii="Times New Roman" w:hAnsi="Times New Roman" w:cs="Times New Roman"/>
                <w:color w:val="000000"/>
              </w:rPr>
              <w:br/>
              <w:t>• A ka një landfill specifik për këto mbetje? Po një incenerator specifik, a ekziston? Ju lutem, të na bashkangjisni dokumentet e protokollit të ndjekur.</w:t>
            </w:r>
            <w:r>
              <w:rPr>
                <w:rFonts w:ascii="Times New Roman" w:hAnsi="Times New Roman" w:cs="Times New Roman"/>
                <w:color w:val="000000"/>
              </w:rPr>
              <w:br/>
              <w:t>• Nëse po, cilat janë këta? Iu lutem, të na bashkangjisni edhe një kopje të dokumenteve të nevojshëm në kryerjen e këtyre proceseve dhe adresat e tyre.</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Kjo kërkesë bazohet në ligjin të sipërpërmendur, i cili shprehet:</w:t>
            </w:r>
            <w:r>
              <w:rPr>
                <w:rFonts w:ascii="Times New Roman" w:hAnsi="Times New Roman" w:cs="Times New Roman"/>
                <w:color w:val="000000"/>
              </w:rPr>
              <w:br/>
            </w:r>
            <w:r>
              <w:rPr>
                <w:rFonts w:ascii="Times New Roman" w:hAnsi="Times New Roman" w:cs="Times New Roman"/>
                <w:color w:val="000000"/>
              </w:rPr>
              <w:br/>
              <w:t>“Kërkuesit i vihet në dispozicion një kopje e plotë e dokumentit zyrtar, për të cilin kërkon të informohet.”</w:t>
            </w:r>
            <w:r>
              <w:rPr>
                <w:rFonts w:ascii="Times New Roman" w:hAnsi="Times New Roman" w:cs="Times New Roman"/>
                <w:color w:val="000000"/>
              </w:rPr>
              <w:br/>
            </w:r>
            <w:r>
              <w:rPr>
                <w:rFonts w:ascii="Times New Roman" w:hAnsi="Times New Roman" w:cs="Times New Roman"/>
                <w:color w:val="000000"/>
              </w:rPr>
              <w:br/>
              <w:t xml:space="preserve">Nëse ju si institucion nuk e dispononi një informacion të caktuar të pyetur nga ana jonë në këtë kërkesë, ju lutemi sipas nenit 12, pika 2 dhe 3, të ligjit nr. 119/2014 “Për të Drejtën e Informimit”,  i cili thotë:  “Në qoftë se pas shqyrtimit të </w:t>
            </w:r>
            <w:r>
              <w:rPr>
                <w:rFonts w:ascii="Times New Roman" w:hAnsi="Times New Roman" w:cs="Times New Roman"/>
                <w:color w:val="000000"/>
              </w:rPr>
              <w:lastRenderedPageBreak/>
              <w:t xml:space="preserve">kërkesës autoriteti publik konstaton se nuk e zotëron informacionin e kërkuar, ai, jo më vonë se 10 ditë kalendarike nga data e dorëzimit të kërkesës, ia dërgon atë autoritetit kompetent, duke e vënë në dijeni edhe kërkuesin. Arsyeja e vetme që justifikon dërgimin e kërkesës një autoriteti tjetër është mungesa e informacionit të kërkuar.” </w:t>
            </w:r>
            <w:r>
              <w:rPr>
                <w:rFonts w:ascii="Times New Roman" w:hAnsi="Times New Roman" w:cs="Times New Roman"/>
                <w:color w:val="000000"/>
              </w:rPr>
              <w:br/>
            </w:r>
            <w:r>
              <w:rPr>
                <w:rFonts w:ascii="Times New Roman" w:hAnsi="Times New Roman" w:cs="Times New Roman"/>
                <w:color w:val="000000"/>
              </w:rPr>
              <w:br/>
              <w:t>Dhe</w:t>
            </w:r>
            <w:r>
              <w:rPr>
                <w:rFonts w:ascii="Times New Roman" w:hAnsi="Times New Roman" w:cs="Times New Roman"/>
                <w:color w:val="000000"/>
              </w:rPr>
              <w:br/>
            </w:r>
            <w:r>
              <w:rPr>
                <w:rFonts w:ascii="Times New Roman" w:hAnsi="Times New Roman" w:cs="Times New Roman"/>
                <w:color w:val="000000"/>
              </w:rPr>
              <w:br/>
              <w:t xml:space="preserve"> “3. Autoriteti publik, të cilit i është drejtuar kërkesa për informim, njofton kërkuesin se kërkesa e tij i është dërguar një autoriteti tjetër, si dhe e informon atë për kontaktet e autoritetit ku është dërguar kërkesa.”; ju lutem të na referoni në institucionin e duhur.</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Duke ju falënderuar paraprakisht për bashkëpunimin, mbetem në pritje të përgjigjes tuaj!</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 xml:space="preserve">Për çdo komunikim tjetër me qëllim orientimin dhe sqarimin e paqartësive, mund të më kontaktoni </w:t>
            </w:r>
          </w:p>
          <w:p w14:paraId="4E3D93B5" w14:textId="77777777" w:rsidR="00ED09DB" w:rsidRDefault="00ED09DB">
            <w:pPr>
              <w:spacing w:after="0"/>
              <w:jc w:val="both"/>
              <w:rPr>
                <w:rFonts w:ascii="Times New Roman" w:hAnsi="Times New Roman" w:cs="Times New Roman"/>
              </w:rPr>
            </w:pPr>
          </w:p>
        </w:tc>
        <w:tc>
          <w:tcPr>
            <w:tcW w:w="1282" w:type="dxa"/>
          </w:tcPr>
          <w:p w14:paraId="2B585CB3"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lastRenderedPageBreak/>
              <w:t>23.06.2025</w:t>
            </w:r>
          </w:p>
          <w:p w14:paraId="77E8FF9D" w14:textId="77777777" w:rsidR="00ED09DB" w:rsidRDefault="00ED09DB">
            <w:pPr>
              <w:spacing w:after="0"/>
              <w:rPr>
                <w:rFonts w:ascii="Times New Roman" w:hAnsi="Times New Roman" w:cs="Times New Roman"/>
              </w:rPr>
            </w:pPr>
          </w:p>
        </w:tc>
        <w:tc>
          <w:tcPr>
            <w:tcW w:w="4366" w:type="dxa"/>
          </w:tcPr>
          <w:p w14:paraId="40A319E7" w14:textId="77777777" w:rsidR="00ED09DB" w:rsidRDefault="00000000">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r>
              <w:rPr>
                <w:rFonts w:ascii="Times New Roman" w:hAnsi="Times New Roman" w:cs="Times New Roman"/>
                <w:color w:val="000000"/>
              </w:rPr>
              <w:br/>
              <w:t xml:space="preserve"> </w:t>
            </w:r>
            <w:r>
              <w:rPr>
                <w:rFonts w:ascii="Times New Roman" w:hAnsi="Times New Roman" w:cs="Times New Roman"/>
                <w:color w:val="000000"/>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Pr>
                <w:rFonts w:ascii="Times New Roman" w:hAnsi="Times New Roman" w:cs="Times New Roman"/>
                <w:color w:val="000000"/>
              </w:rPr>
              <w:br/>
              <w:t xml:space="preserve">Me qëllim shkurtimin e kohës së marrjes së informacioneve të administruara dhe </w:t>
            </w:r>
            <w:r>
              <w:rPr>
                <w:rFonts w:ascii="Times New Roman" w:hAnsi="Times New Roman" w:cs="Times New Roman"/>
                <w:color w:val="000000"/>
              </w:rPr>
              <w:lastRenderedPageBreak/>
              <w:t xml:space="preserve">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Pr>
                <w:rFonts w:ascii="Times New Roman" w:hAnsi="Times New Roman" w:cs="Times New Roman"/>
                <w:color w:val="000000"/>
              </w:rPr>
              <w:br/>
              <w:t xml:space="preserve">Për përftimin e këtyre shërbimeve, çdo  individ/subjekt i interesuar, mund të depozitojë kërkesën, të shoqëruar me mandat-pagesën përkatëse (ku specifikohet arsyeja e kryerjes së pagesës). </w:t>
            </w:r>
            <w:r>
              <w:rPr>
                <w:rFonts w:ascii="Times New Roman" w:hAnsi="Times New Roman" w:cs="Times New Roman"/>
                <w:color w:val="000000"/>
              </w:rPr>
              <w:br/>
              <w:t xml:space="preserve"> </w:t>
            </w:r>
            <w:r>
              <w:rPr>
                <w:rFonts w:ascii="Times New Roman" w:hAnsi="Times New Roman" w:cs="Times New Roman"/>
                <w:color w:val="000000"/>
              </w:rPr>
              <w:br/>
              <w:t>Ju bëjmë me dije se të dhënat vullnetare si numër telefoni dhe adresë e-maili janë të dhëna personale të cilat QKB nuk i vë në dispozicion si shërbime dytësore.</w:t>
            </w:r>
            <w:r>
              <w:rPr>
                <w:rFonts w:ascii="Times New Roman" w:hAnsi="Times New Roman" w:cs="Times New Roman"/>
                <w:color w:val="000000"/>
              </w:rPr>
              <w:br/>
              <w:t xml:space="preserve">  </w:t>
            </w:r>
            <w:r>
              <w:rPr>
                <w:rFonts w:ascii="Times New Roman" w:hAnsi="Times New Roman" w:cs="Times New Roman"/>
                <w:color w:val="000000"/>
              </w:rPr>
              <w:br/>
              <w:t>Lutem formulimin dhe një herë në një format kërkese arsyen për të cilin kërkohet informacioni sipas urdhrit për tarifat e shërbimeve dytësore bashkëlidhur me pagesën përkatëse në lidhje me pikën e parë të kërkesës suaj.</w:t>
            </w:r>
          </w:p>
          <w:p w14:paraId="4C259419" w14:textId="77777777" w:rsidR="00ED09DB" w:rsidRDefault="00ED09DB">
            <w:pPr>
              <w:spacing w:after="0"/>
              <w:jc w:val="both"/>
              <w:rPr>
                <w:rFonts w:ascii="Times New Roman" w:hAnsi="Times New Roman" w:cs="Times New Roman"/>
              </w:rPr>
            </w:pPr>
          </w:p>
        </w:tc>
        <w:tc>
          <w:tcPr>
            <w:tcW w:w="1255" w:type="dxa"/>
          </w:tcPr>
          <w:p w14:paraId="58AF7379" w14:textId="77777777" w:rsidR="00ED09DB" w:rsidRDefault="0000000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5DEDD47A" w14:textId="77777777" w:rsidR="00ED09DB" w:rsidRDefault="00000000">
            <w:pPr>
              <w:spacing w:after="0"/>
              <w:rPr>
                <w:rFonts w:ascii="Times New Roman" w:hAnsi="Times New Roman" w:cs="Times New Roman"/>
              </w:rPr>
            </w:pPr>
            <w:r>
              <w:rPr>
                <w:rFonts w:ascii="Times New Roman" w:hAnsi="Times New Roman" w:cs="Times New Roman"/>
              </w:rPr>
              <w:t xml:space="preserve">Nuk ka </w:t>
            </w:r>
          </w:p>
        </w:tc>
      </w:tr>
      <w:tr w:rsidR="00ED09DB" w14:paraId="0301B29C" w14:textId="77777777">
        <w:tc>
          <w:tcPr>
            <w:tcW w:w="864" w:type="dxa"/>
          </w:tcPr>
          <w:p w14:paraId="1970B93F" w14:textId="77777777" w:rsidR="00ED09DB" w:rsidRDefault="00000000">
            <w:pPr>
              <w:spacing w:after="0"/>
              <w:rPr>
                <w:rFonts w:ascii="Times New Roman" w:hAnsi="Times New Roman" w:cs="Times New Roman"/>
              </w:rPr>
            </w:pPr>
            <w:r>
              <w:rPr>
                <w:rFonts w:ascii="Times New Roman" w:hAnsi="Times New Roman" w:cs="Times New Roman"/>
              </w:rPr>
              <w:lastRenderedPageBreak/>
              <w:t>18</w:t>
            </w:r>
          </w:p>
        </w:tc>
        <w:tc>
          <w:tcPr>
            <w:tcW w:w="1354" w:type="dxa"/>
          </w:tcPr>
          <w:p w14:paraId="147F5971" w14:textId="7777777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30.06.2025</w:t>
            </w:r>
          </w:p>
          <w:p w14:paraId="7496F653" w14:textId="77777777" w:rsidR="00ED09DB" w:rsidRDefault="00ED09DB">
            <w:pPr>
              <w:spacing w:after="0"/>
              <w:rPr>
                <w:rFonts w:ascii="Times New Roman" w:hAnsi="Times New Roman" w:cs="Times New Roman"/>
              </w:rPr>
            </w:pPr>
          </w:p>
        </w:tc>
        <w:tc>
          <w:tcPr>
            <w:tcW w:w="3075" w:type="dxa"/>
          </w:tcPr>
          <w:p w14:paraId="416DF2C5" w14:textId="77777777" w:rsidR="00ED09DB" w:rsidRDefault="00000000">
            <w:pPr>
              <w:spacing w:after="0"/>
              <w:jc w:val="both"/>
              <w:rPr>
                <w:rFonts w:ascii="Times New Roman" w:hAnsi="Times New Roman" w:cs="Times New Roman"/>
              </w:rPr>
            </w:pPr>
            <w:r>
              <w:rPr>
                <w:rFonts w:ascii="Times New Roman" w:hAnsi="Times New Roman" w:cs="Times New Roman"/>
              </w:rPr>
              <w:t>Vazhdimisht për kompani të ndryshme nuk na shfaqet nipti i kompanisë kur vendoset emri i saktë i kompanisë ose kur vendosen emrat e personave privatë nuk evidentohen të gjitha kompanitë nga shërbimi online në faqen zyrtare të Qendrës Kombëtare të Biznesit. Madje mungojnë dokumente të rëndësishme si transferim aksionesh, bilance dhe vendime gjykatash.</w:t>
            </w:r>
          </w:p>
          <w:p w14:paraId="320745BC" w14:textId="77777777" w:rsidR="00ED09DB" w:rsidRDefault="00000000">
            <w:pPr>
              <w:spacing w:after="0"/>
              <w:jc w:val="both"/>
              <w:rPr>
                <w:rFonts w:ascii="Times New Roman" w:hAnsi="Times New Roman" w:cs="Times New Roman"/>
              </w:rPr>
            </w:pPr>
            <w:r>
              <w:rPr>
                <w:rFonts w:ascii="Times New Roman" w:hAnsi="Times New Roman" w:cs="Times New Roman"/>
              </w:rPr>
              <w:t>Në rastin konkret, Gjykata ka vendosur përkohësisht sekuestro kompanisë “xxxx” me numër nipti “xxxx” në vitin 2024 sipas referencës nga QKB-ja për cështjen me numër “CN-xxxx-xx-24”. Në këtë rast, në ekstrakt nuk gjendet vendimi i plotë i Gjykatës, vendim të cilin QKB-ja e disponon sepse përndryshe nuk mund të vendoste sekuestro ndaj subjektit.</w:t>
            </w:r>
          </w:p>
          <w:p w14:paraId="5C0B12CA" w14:textId="77777777" w:rsidR="00ED09DB" w:rsidRDefault="00000000">
            <w:pPr>
              <w:spacing w:after="0"/>
              <w:jc w:val="both"/>
              <w:rPr>
                <w:rFonts w:ascii="Times New Roman" w:hAnsi="Times New Roman" w:cs="Times New Roman"/>
              </w:rPr>
            </w:pPr>
            <w:r>
              <w:rPr>
                <w:rFonts w:ascii="Times New Roman" w:hAnsi="Times New Roman" w:cs="Times New Roman"/>
              </w:rPr>
              <w:t xml:space="preserve">Mbasi është hequr sekuestroja në Tetor 2024 me anë të vendimit nr. xxxx (xx-2024-xxxx) datë xx.xx.2024 të Gjykatës së Apelit të Juridiksionit të Përgjithshëm, subjekti i është rikthyer përsëri administratorit të mëparshëm. </w:t>
            </w:r>
            <w:r>
              <w:rPr>
                <w:rFonts w:ascii="Times New Roman" w:hAnsi="Times New Roman" w:cs="Times New Roman"/>
              </w:rPr>
              <w:lastRenderedPageBreak/>
              <w:t>Përsëri në këtë rast mungon vendimi i Gjykatës që duhet të ishte ngarkuar në sistem.</w:t>
            </w:r>
          </w:p>
          <w:p w14:paraId="2FDCB2E4" w14:textId="77777777" w:rsidR="00ED09DB" w:rsidRDefault="00000000">
            <w:pPr>
              <w:spacing w:after="0"/>
              <w:jc w:val="both"/>
              <w:rPr>
                <w:rFonts w:ascii="Times New Roman" w:hAnsi="Times New Roman" w:cs="Times New Roman"/>
              </w:rPr>
            </w:pPr>
            <w:r>
              <w:rPr>
                <w:rFonts w:ascii="Times New Roman" w:hAnsi="Times New Roman" w:cs="Times New Roman"/>
              </w:rPr>
              <w:t>Në kuadër të transparencës publike, duke u bazuar tek ligji Nr. 119/2014 “Për të Drejtën e Informimit”, i ndryshuar, ne kërkojmë si informacion:</w:t>
            </w:r>
          </w:p>
          <w:p w14:paraId="40C790B2" w14:textId="77777777" w:rsidR="00ED09DB" w:rsidRDefault="00000000">
            <w:pPr>
              <w:spacing w:after="0"/>
              <w:jc w:val="both"/>
              <w:rPr>
                <w:rFonts w:ascii="Times New Roman" w:hAnsi="Times New Roman" w:cs="Times New Roman"/>
              </w:rPr>
            </w:pPr>
            <w:r>
              <w:rPr>
                <w:rFonts w:ascii="Times New Roman" w:hAnsi="Times New Roman" w:cs="Times New Roman"/>
              </w:rPr>
              <w:t>1. Të gjitha dokumentet e ngarkuara në sistem për cështjen me numër CN-xxxx-xx-24 së bashku me vendimin e plotë të Gjykatës nga ekstrakti i kompanisë “xxxx” me numër nipti “xxxxx”.</w:t>
            </w:r>
          </w:p>
          <w:p w14:paraId="4306DB86" w14:textId="77777777" w:rsidR="00ED09DB" w:rsidRDefault="00000000">
            <w:pPr>
              <w:spacing w:after="0"/>
              <w:jc w:val="both"/>
              <w:rPr>
                <w:rFonts w:ascii="Times New Roman" w:hAnsi="Times New Roman" w:cs="Times New Roman"/>
              </w:rPr>
            </w:pPr>
            <w:r>
              <w:rPr>
                <w:rFonts w:ascii="Times New Roman" w:hAnsi="Times New Roman" w:cs="Times New Roman"/>
              </w:rPr>
              <w:t>2. Të gjitha dokumentet e ngarkuara në sistem për cështjen me numër CN-xxxx-xx-24 së bashku me vendimin e plotë të Gjykatës nga ekstrakti i kompanisë “xxxx” me numër nipti “xxxx”.</w:t>
            </w:r>
          </w:p>
          <w:p w14:paraId="79207BDE" w14:textId="77777777" w:rsidR="00ED09DB" w:rsidRDefault="00000000">
            <w:pPr>
              <w:spacing w:after="0"/>
              <w:jc w:val="both"/>
              <w:rPr>
                <w:rFonts w:ascii="Times New Roman" w:hAnsi="Times New Roman" w:cs="Times New Roman"/>
              </w:rPr>
            </w:pPr>
            <w:r>
              <w:rPr>
                <w:rFonts w:ascii="Times New Roman" w:hAnsi="Times New Roman" w:cs="Times New Roman"/>
              </w:rPr>
              <w:t>Duke u bazuar në ligjin nr 119/2014 “Për të Drejtën e Informimit”, i ndryshuar, këto informacione vihen në dispozicion të publikut pa kërkesë specifike dhe të arsyetuar”. Për çdo komunikim tjetër me qëllim orientimin dhe sqarimin e paqartësive, mund të më kontaktoni edhe në kontaktet e mëposhtme.</w:t>
            </w:r>
          </w:p>
          <w:p w14:paraId="6E3CEBD5" w14:textId="77777777" w:rsidR="00ED09DB" w:rsidRDefault="00000000">
            <w:pPr>
              <w:spacing w:after="0"/>
              <w:jc w:val="both"/>
              <w:rPr>
                <w:rFonts w:ascii="Times New Roman" w:hAnsi="Times New Roman" w:cs="Times New Roman"/>
              </w:rPr>
            </w:pPr>
            <w:r>
              <w:rPr>
                <w:rFonts w:ascii="Times New Roman" w:hAnsi="Times New Roman" w:cs="Times New Roman"/>
              </w:rPr>
              <w:lastRenderedPageBreak/>
              <w:t>Duke ju falenderuar për bashkëpunimin, xxxx xxxx!</w:t>
            </w:r>
          </w:p>
        </w:tc>
        <w:tc>
          <w:tcPr>
            <w:tcW w:w="1282" w:type="dxa"/>
          </w:tcPr>
          <w:p w14:paraId="323031B5" w14:textId="77777777" w:rsidR="00ED09DB" w:rsidRDefault="00000000">
            <w:pPr>
              <w:spacing w:after="0" w:line="240" w:lineRule="auto"/>
              <w:rPr>
                <w:rFonts w:ascii="Times New Roman" w:hAnsi="Times New Roman" w:cs="Times New Roman"/>
              </w:rPr>
            </w:pPr>
            <w:r>
              <w:rPr>
                <w:rFonts w:ascii="Times New Roman" w:hAnsi="Times New Roman" w:cs="Times New Roman"/>
              </w:rPr>
              <w:lastRenderedPageBreak/>
              <w:t>11.07.2025</w:t>
            </w:r>
          </w:p>
          <w:p w14:paraId="7DEFB2CF" w14:textId="77777777" w:rsidR="00ED09DB" w:rsidRDefault="00ED09DB">
            <w:pPr>
              <w:spacing w:after="0"/>
              <w:jc w:val="center"/>
              <w:rPr>
                <w:rFonts w:ascii="Times New Roman" w:hAnsi="Times New Roman" w:cs="Times New Roman"/>
              </w:rPr>
            </w:pPr>
          </w:p>
        </w:tc>
        <w:tc>
          <w:tcPr>
            <w:tcW w:w="4366" w:type="dxa"/>
          </w:tcPr>
          <w:p w14:paraId="6FABA908" w14:textId="77777777" w:rsidR="00ED09DB" w:rsidRDefault="00000000">
            <w:pPr>
              <w:spacing w:after="0"/>
              <w:jc w:val="both"/>
              <w:rPr>
                <w:rFonts w:ascii="Times New Roman" w:hAnsi="Times New Roman" w:cs="Times New Roman"/>
              </w:rPr>
            </w:pPr>
            <w:r>
              <w:rPr>
                <w:rFonts w:ascii="Times New Roman" w:hAnsi="Times New Roman" w:cs="Times New Roman"/>
              </w:rPr>
              <w:t>Përshëndetje!</w:t>
            </w:r>
          </w:p>
          <w:p w14:paraId="27807F3C" w14:textId="77777777" w:rsidR="00ED09DB" w:rsidRDefault="00ED09DB">
            <w:pPr>
              <w:spacing w:after="0"/>
              <w:jc w:val="both"/>
              <w:rPr>
                <w:rFonts w:ascii="Times New Roman" w:hAnsi="Times New Roman" w:cs="Times New Roman"/>
              </w:rPr>
            </w:pPr>
          </w:p>
          <w:p w14:paraId="079DE6DC" w14:textId="77777777" w:rsidR="00ED09DB" w:rsidRDefault="00000000">
            <w:pPr>
              <w:spacing w:after="0"/>
              <w:jc w:val="both"/>
              <w:rPr>
                <w:rFonts w:ascii="Times New Roman" w:hAnsi="Times New Roman" w:cs="Times New Roman"/>
              </w:rPr>
            </w:pPr>
            <w:r>
              <w:rPr>
                <w:rFonts w:ascii="Times New Roman" w:hAnsi="Times New Roman" w:cs="Times New Roman"/>
              </w:rPr>
              <w:t>Dokumentacionin e kërkuar e gjeni bashkëlidhur.</w:t>
            </w:r>
          </w:p>
          <w:p w14:paraId="4FAE3307" w14:textId="77777777" w:rsidR="00ED09DB" w:rsidRDefault="00ED09DB">
            <w:pPr>
              <w:spacing w:after="0"/>
              <w:jc w:val="both"/>
              <w:rPr>
                <w:rFonts w:ascii="Times New Roman" w:hAnsi="Times New Roman" w:cs="Times New Roman"/>
              </w:rPr>
            </w:pPr>
          </w:p>
          <w:p w14:paraId="68E87AB8" w14:textId="77777777" w:rsidR="00ED09DB" w:rsidRDefault="00000000">
            <w:pPr>
              <w:spacing w:after="0"/>
              <w:jc w:val="both"/>
              <w:rPr>
                <w:rFonts w:ascii="Times New Roman" w:hAnsi="Times New Roman" w:cs="Times New Roman"/>
              </w:rPr>
            </w:pPr>
            <w:r>
              <w:rPr>
                <w:rFonts w:ascii="Times New Roman" w:hAnsi="Times New Roman" w:cs="Times New Roman"/>
              </w:rPr>
              <w:t>Faleminderit!</w:t>
            </w:r>
          </w:p>
        </w:tc>
        <w:tc>
          <w:tcPr>
            <w:tcW w:w="1255" w:type="dxa"/>
          </w:tcPr>
          <w:p w14:paraId="39B8C341" w14:textId="77777777" w:rsidR="00ED09DB" w:rsidRDefault="00000000">
            <w:pPr>
              <w:spacing w:after="0"/>
              <w:rPr>
                <w:rFonts w:ascii="Times New Roman" w:hAnsi="Times New Roman" w:cs="Times New Roman"/>
              </w:rPr>
            </w:pPr>
            <w:r>
              <w:rPr>
                <w:rFonts w:ascii="Times New Roman" w:hAnsi="Times New Roman" w:cs="Times New Roman"/>
              </w:rPr>
              <w:t>E plotë</w:t>
            </w:r>
          </w:p>
        </w:tc>
        <w:tc>
          <w:tcPr>
            <w:tcW w:w="754" w:type="dxa"/>
          </w:tcPr>
          <w:p w14:paraId="0027695D" w14:textId="77777777" w:rsidR="00ED09DB" w:rsidRDefault="00000000">
            <w:pPr>
              <w:spacing w:after="0"/>
              <w:rPr>
                <w:rFonts w:ascii="Times New Roman" w:hAnsi="Times New Roman" w:cs="Times New Roman"/>
              </w:rPr>
            </w:pPr>
            <w:r>
              <w:rPr>
                <w:rFonts w:ascii="Times New Roman" w:hAnsi="Times New Roman" w:cs="Times New Roman"/>
              </w:rPr>
              <w:t xml:space="preserve">Nuk ka </w:t>
            </w:r>
          </w:p>
        </w:tc>
      </w:tr>
      <w:tr w:rsidR="0041415C" w14:paraId="0959062B" w14:textId="77777777">
        <w:tc>
          <w:tcPr>
            <w:tcW w:w="864" w:type="dxa"/>
          </w:tcPr>
          <w:p w14:paraId="732DC963" w14:textId="77777777" w:rsidR="0041415C" w:rsidRDefault="0041415C" w:rsidP="0041415C">
            <w:pPr>
              <w:spacing w:after="0"/>
              <w:rPr>
                <w:rFonts w:ascii="Times New Roman" w:hAnsi="Times New Roman" w:cs="Times New Roman"/>
              </w:rPr>
            </w:pPr>
            <w:r>
              <w:rPr>
                <w:rFonts w:ascii="Times New Roman" w:hAnsi="Times New Roman" w:cs="Times New Roman"/>
              </w:rPr>
              <w:lastRenderedPageBreak/>
              <w:t>19</w:t>
            </w:r>
          </w:p>
        </w:tc>
        <w:tc>
          <w:tcPr>
            <w:tcW w:w="1354" w:type="dxa"/>
          </w:tcPr>
          <w:p w14:paraId="3E93C474" w14:textId="7FD97673"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30.06.2025</w:t>
            </w:r>
          </w:p>
        </w:tc>
        <w:tc>
          <w:tcPr>
            <w:tcW w:w="3075" w:type="dxa"/>
          </w:tcPr>
          <w:p w14:paraId="45E4668A" w14:textId="7958866C" w:rsidR="0041415C" w:rsidRDefault="0041415C" w:rsidP="0041415C">
            <w:pPr>
              <w:spacing w:after="0"/>
              <w:jc w:val="both"/>
              <w:rPr>
                <w:rFonts w:ascii="Times New Roman" w:hAnsi="Times New Roman" w:cs="Times New Roman"/>
              </w:rPr>
            </w:pPr>
            <w:r w:rsidRPr="0041415C">
              <w:rPr>
                <w:rFonts w:ascii="Times New Roman" w:hAnsi="Times New Roman" w:cs="Times New Roman"/>
              </w:rPr>
              <w:t>Sipas emailit do doja info mbi shoqerite e guaja dhe shoqerite shqiptare dhe te huaja te regjistruara (Nipti) kryesisht er shtetet si me poshte: Kina, Arabia Saudite, (Egjipti)  Italia, Rusia, Ukraina, Serbia, Maqedonia e Veriut,</w:t>
            </w:r>
          </w:p>
        </w:tc>
        <w:tc>
          <w:tcPr>
            <w:tcW w:w="1282" w:type="dxa"/>
          </w:tcPr>
          <w:p w14:paraId="663E9226" w14:textId="04D72C4A" w:rsidR="0041415C" w:rsidRDefault="0041415C" w:rsidP="0041415C">
            <w:pPr>
              <w:spacing w:after="0" w:line="240" w:lineRule="auto"/>
              <w:rPr>
                <w:rFonts w:ascii="Times New Roman" w:hAnsi="Times New Roman" w:cs="Times New Roman"/>
              </w:rPr>
            </w:pPr>
            <w:r>
              <w:rPr>
                <w:rFonts w:ascii="Times New Roman" w:hAnsi="Times New Roman" w:cs="Times New Roman"/>
              </w:rPr>
              <w:t>0</w:t>
            </w:r>
            <w:r w:rsidR="006F2ADB">
              <w:rPr>
                <w:rFonts w:ascii="Times New Roman" w:hAnsi="Times New Roman" w:cs="Times New Roman"/>
              </w:rPr>
              <w:t>6</w:t>
            </w:r>
            <w:r>
              <w:rPr>
                <w:rFonts w:ascii="Times New Roman" w:hAnsi="Times New Roman" w:cs="Times New Roman"/>
              </w:rPr>
              <w:t>.</w:t>
            </w:r>
            <w:r w:rsidR="000D10D4">
              <w:rPr>
                <w:rFonts w:ascii="Times New Roman" w:hAnsi="Times New Roman" w:cs="Times New Roman"/>
              </w:rPr>
              <w:t>07</w:t>
            </w:r>
            <w:r>
              <w:rPr>
                <w:rFonts w:ascii="Times New Roman" w:hAnsi="Times New Roman" w:cs="Times New Roman"/>
              </w:rPr>
              <w:t>.2025</w:t>
            </w:r>
          </w:p>
        </w:tc>
        <w:tc>
          <w:tcPr>
            <w:tcW w:w="4366" w:type="dxa"/>
          </w:tcPr>
          <w:p w14:paraId="569763CC" w14:textId="77777777"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r>
              <w:rPr>
                <w:rFonts w:ascii="Times New Roman" w:hAnsi="Times New Roman" w:cs="Times New Roman"/>
                <w:color w:val="000000"/>
              </w:rPr>
              <w:br/>
              <w:t xml:space="preserve"> </w:t>
            </w:r>
            <w:r>
              <w:rPr>
                <w:rFonts w:ascii="Times New Roman" w:hAnsi="Times New Roman" w:cs="Times New Roman"/>
                <w:color w:val="000000"/>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Pr>
                <w:rFonts w:ascii="Times New Roman" w:hAnsi="Times New Roman" w:cs="Times New Roman"/>
                <w:color w:val="000000"/>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Pr>
                <w:rFonts w:ascii="Times New Roman" w:hAnsi="Times New Roman" w:cs="Times New Roman"/>
                <w:color w:val="000000"/>
              </w:rPr>
              <w:br/>
              <w:t xml:space="preserve">Për përftimin e këtyre shërbimeve, çdo  individ/subjekt i interesuar, mund të depozitojë kërkesën, të shoqëruar me mandat-pagesën përkatëse (ku specifikohet arsyeja e kryerjes së pagesës). </w:t>
            </w:r>
            <w:r>
              <w:rPr>
                <w:rFonts w:ascii="Times New Roman" w:hAnsi="Times New Roman" w:cs="Times New Roman"/>
                <w:color w:val="000000"/>
              </w:rPr>
              <w:br/>
              <w:t xml:space="preserve"> </w:t>
            </w:r>
            <w:r>
              <w:rPr>
                <w:rFonts w:ascii="Times New Roman" w:hAnsi="Times New Roman" w:cs="Times New Roman"/>
                <w:color w:val="000000"/>
              </w:rPr>
              <w:br/>
              <w:t>Ju bëjmë me dije se të dhënat vullnetare si numër telefoni dhe adresë e-maili janë të dhëna personale të cilat QKB nuk i vë në dispozicion si shërbime dytësore.</w:t>
            </w:r>
            <w:r>
              <w:rPr>
                <w:rFonts w:ascii="Times New Roman" w:hAnsi="Times New Roman" w:cs="Times New Roman"/>
                <w:color w:val="000000"/>
              </w:rPr>
              <w:br/>
              <w:t xml:space="preserve">  </w:t>
            </w:r>
            <w:r>
              <w:rPr>
                <w:rFonts w:ascii="Times New Roman" w:hAnsi="Times New Roman" w:cs="Times New Roman"/>
                <w:color w:val="000000"/>
              </w:rPr>
              <w:br/>
              <w:t>Lutem formulimin dhe një herë në një format kërkese arsyen për të cilin kërkohet informacioni sipas urdhrit për tarifat e shërbimeve dytësore bashkëlidhur me pagesën përkatëse në lidhje me pikën e parë të kërkesës suaj.</w:t>
            </w:r>
          </w:p>
          <w:p w14:paraId="0979A9BA" w14:textId="77777777" w:rsidR="0041415C" w:rsidRDefault="0041415C" w:rsidP="0041415C">
            <w:pPr>
              <w:spacing w:after="0"/>
              <w:jc w:val="both"/>
              <w:rPr>
                <w:rFonts w:ascii="Times New Roman" w:hAnsi="Times New Roman" w:cs="Times New Roman"/>
              </w:rPr>
            </w:pPr>
          </w:p>
        </w:tc>
        <w:tc>
          <w:tcPr>
            <w:tcW w:w="1255" w:type="dxa"/>
          </w:tcPr>
          <w:p w14:paraId="1B7109F5" w14:textId="069B6ECE" w:rsidR="0041415C" w:rsidRDefault="0041415C" w:rsidP="0041415C">
            <w:pPr>
              <w:spacing w:after="0"/>
              <w:rPr>
                <w:rFonts w:ascii="Times New Roman" w:hAnsi="Times New Roman" w:cs="Times New Roman"/>
              </w:rPr>
            </w:pPr>
            <w:r>
              <w:rPr>
                <w:rFonts w:ascii="Times New Roman" w:hAnsi="Times New Roman" w:cs="Times New Roman"/>
              </w:rPr>
              <w:t>E plotë</w:t>
            </w:r>
          </w:p>
        </w:tc>
        <w:tc>
          <w:tcPr>
            <w:tcW w:w="754" w:type="dxa"/>
          </w:tcPr>
          <w:p w14:paraId="5A97B71F" w14:textId="4E2532E0" w:rsidR="0041415C" w:rsidRDefault="00957EE1" w:rsidP="0041415C">
            <w:pPr>
              <w:spacing w:after="0"/>
              <w:rPr>
                <w:rFonts w:ascii="Times New Roman" w:hAnsi="Times New Roman" w:cs="Times New Roman"/>
              </w:rPr>
            </w:pPr>
            <w:r w:rsidRPr="00957EE1">
              <w:rPr>
                <w:rFonts w:ascii="Times New Roman" w:hAnsi="Times New Roman" w:cs="Times New Roman"/>
              </w:rPr>
              <w:t>Nuk ka</w:t>
            </w:r>
          </w:p>
        </w:tc>
      </w:tr>
      <w:tr w:rsidR="0041415C" w14:paraId="416960AC" w14:textId="77777777">
        <w:tc>
          <w:tcPr>
            <w:tcW w:w="864" w:type="dxa"/>
          </w:tcPr>
          <w:p w14:paraId="374E544C" w14:textId="1C12BE0A" w:rsidR="0041415C" w:rsidRDefault="0041415C" w:rsidP="0041415C">
            <w:pPr>
              <w:spacing w:after="0"/>
              <w:rPr>
                <w:rFonts w:ascii="Times New Roman" w:hAnsi="Times New Roman" w:cs="Times New Roman"/>
              </w:rPr>
            </w:pPr>
            <w:r>
              <w:rPr>
                <w:rFonts w:ascii="Times New Roman" w:hAnsi="Times New Roman" w:cs="Times New Roman"/>
              </w:rPr>
              <w:lastRenderedPageBreak/>
              <w:t>20</w:t>
            </w:r>
          </w:p>
        </w:tc>
        <w:tc>
          <w:tcPr>
            <w:tcW w:w="1354" w:type="dxa"/>
          </w:tcPr>
          <w:p w14:paraId="5304B5AF"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04.07.2025</w:t>
            </w:r>
          </w:p>
          <w:p w14:paraId="76BADEC0" w14:textId="77777777" w:rsidR="0041415C" w:rsidRDefault="0041415C" w:rsidP="0041415C">
            <w:pPr>
              <w:spacing w:after="0"/>
              <w:rPr>
                <w:rFonts w:ascii="Times New Roman" w:hAnsi="Times New Roman" w:cs="Times New Roman"/>
              </w:rPr>
            </w:pPr>
          </w:p>
        </w:tc>
        <w:tc>
          <w:tcPr>
            <w:tcW w:w="3075" w:type="dxa"/>
          </w:tcPr>
          <w:p w14:paraId="7A006654" w14:textId="77777777" w:rsidR="0041415C" w:rsidRDefault="0041415C" w:rsidP="0041415C">
            <w:pPr>
              <w:spacing w:after="0"/>
              <w:jc w:val="both"/>
              <w:rPr>
                <w:rFonts w:ascii="Times New Roman" w:hAnsi="Times New Roman" w:cs="Times New Roman"/>
              </w:rPr>
            </w:pPr>
            <w:r>
              <w:rPr>
                <w:rFonts w:ascii="Times New Roman" w:hAnsi="Times New Roman" w:cs="Times New Roman"/>
              </w:rPr>
              <w:t xml:space="preserve">Te nderuar, Shoqeria “xxxx” SHPK, regjistruar prane Qendres Kombetare te Biznesit me NUIS xxxxx, me adrese ne “Rruga xxxx, Tirane, Shqiperi, eshte pjese e xxxx Group i cila eshte e specializuar ne fushen e prodhimit, montimit, dizajnimit dhe shitjes e instalimeve elektrike, kabllove dhe sistemeve elektrike per perdorim industrial, kryesisht ne sektorin e automjeteve. Grupi ka nje reputacion te shkelqyer nderkombetar dhe puneson mbi 13,000 punonjes ne te gjithe boten. Shoqeria xxxx Shpk disponon Leje Mjedisore te Tipit B me numer identifikimi Nr. xxxx date xxxx-2024 leshuar nga Agjencia Kombetare e Mijedisit. Duke qene se gjate aktivitetit te saj industrial krijohen mbetje te cilat referuar legjislacionit per menaxhimin e integruar te mbetjeve nuk mbulohen teresisht nga Leja Mjedisore e Tipit B dhe per kete qellim nenkontraktohen subjekte te tjera per kryerjen e ketyre sherbimeve, kerkojme nga ana juaj te na vendosni ne dispozicion listen e subjekteve tregtare te licencuara nga ana </w:t>
            </w:r>
            <w:r>
              <w:rPr>
                <w:rFonts w:ascii="Times New Roman" w:hAnsi="Times New Roman" w:cs="Times New Roman"/>
              </w:rPr>
              <w:lastRenderedPageBreak/>
              <w:t xml:space="preserve">juaj te cilat mbi bazen e VKM Nr. 402 date 30.06.2021 “Per miratimin e katalogut te mbetjeve” disponojne kodet e meposhteme: Dukeq se ky informacion eshte shume i rendesishem per procesin e nenkontraktimit te subjekteve te tjera, do te vleresonim mirekuptimin dhe bashkepunimin tuaj per venien ne dispozicion te kesaj liste sa me shpejt te jete e mundur. </w:t>
            </w:r>
            <w:r>
              <w:rPr>
                <w:rFonts w:ascii="Times New Roman" w:hAnsi="Times New Roman" w:cs="Times New Roman"/>
                <w:lang w:val="it-IT"/>
              </w:rPr>
              <w:t xml:space="preserve">Vleresojme bashkepunimin e deritanishem dhe jemi te bindur ne korrektesen dhe profesionalizmin tuaj. </w:t>
            </w:r>
            <w:r>
              <w:rPr>
                <w:rFonts w:ascii="Times New Roman" w:hAnsi="Times New Roman" w:cs="Times New Roman"/>
              </w:rPr>
              <w:t>Ju falenderojme paraprakisht per bashkepunimin.</w:t>
            </w:r>
          </w:p>
        </w:tc>
        <w:tc>
          <w:tcPr>
            <w:tcW w:w="1282" w:type="dxa"/>
          </w:tcPr>
          <w:p w14:paraId="7C62AB02"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21.07.2025</w:t>
            </w:r>
          </w:p>
          <w:p w14:paraId="70476DB9" w14:textId="77777777" w:rsidR="0041415C" w:rsidRDefault="0041415C" w:rsidP="0041415C">
            <w:pPr>
              <w:spacing w:after="0"/>
              <w:rPr>
                <w:rFonts w:ascii="Times New Roman" w:hAnsi="Times New Roman" w:cs="Times New Roman"/>
              </w:rPr>
            </w:pPr>
          </w:p>
        </w:tc>
        <w:tc>
          <w:tcPr>
            <w:tcW w:w="4366" w:type="dxa"/>
          </w:tcPr>
          <w:p w14:paraId="7F49581A" w14:textId="77777777" w:rsidR="0041415C" w:rsidRDefault="0041415C" w:rsidP="0041415C">
            <w:pPr>
              <w:spacing w:after="0"/>
              <w:jc w:val="both"/>
              <w:rPr>
                <w:rFonts w:ascii="Times New Roman" w:hAnsi="Times New Roman" w:cs="Times New Roman"/>
              </w:rPr>
            </w:pPr>
            <w:r>
              <w:rPr>
                <w:rFonts w:ascii="Times New Roman" w:hAnsi="Times New Roman" w:cs="Times New Roman"/>
              </w:rPr>
              <w:t xml:space="preserve">Përshëndetje, </w:t>
            </w:r>
          </w:p>
          <w:p w14:paraId="3BC5CE10" w14:textId="77777777" w:rsidR="0041415C" w:rsidRDefault="0041415C" w:rsidP="0041415C">
            <w:pPr>
              <w:spacing w:after="0"/>
              <w:jc w:val="both"/>
              <w:rPr>
                <w:rFonts w:ascii="Times New Roman" w:hAnsi="Times New Roman" w:cs="Times New Roman"/>
              </w:rPr>
            </w:pPr>
            <w:r>
              <w:rPr>
                <w:rFonts w:ascii="Times New Roman" w:hAnsi="Times New Roman" w:cs="Times New Roman"/>
              </w:rPr>
              <w:t xml:space="preserve"> </w:t>
            </w:r>
          </w:p>
          <w:p w14:paraId="2E7F15F4" w14:textId="77777777" w:rsidR="0041415C" w:rsidRDefault="0041415C" w:rsidP="0041415C">
            <w:pPr>
              <w:spacing w:after="0"/>
              <w:jc w:val="both"/>
              <w:rPr>
                <w:rFonts w:ascii="Times New Roman" w:hAnsi="Times New Roman" w:cs="Times New Roman"/>
                <w:lang w:val="it-IT"/>
              </w:rPr>
            </w:pPr>
            <w:r>
              <w:rPr>
                <w:rFonts w:ascii="Times New Roman" w:hAnsi="Times New Roman" w:cs="Times New Roman"/>
              </w:rPr>
              <w:t xml:space="preserve">Ne pergjigje te kerkeses tuaj, ju bejme me dije se te  dhenat qe disponon QKB jane vetem ato  te dhenat te cilat permbajne  PN/LN (numer leje/licence) dhe jo te dhenat e specifikimeve te tyre . </w:t>
            </w:r>
            <w:r>
              <w:rPr>
                <w:rFonts w:ascii="Times New Roman" w:hAnsi="Times New Roman" w:cs="Times New Roman"/>
                <w:lang w:val="it-IT"/>
              </w:rPr>
              <w:t>Kodet e mbetjeve ne licencat aktive miratohen nga Agjencia Kombetare e Mjedisit. Per me teper informacion duhet t’i drejtoheni institucionit perkates, ku jane edhe dosjet perkatese per subjektet me leje/licenca aktive. https://akm.gov.al/</w:t>
            </w:r>
          </w:p>
        </w:tc>
        <w:tc>
          <w:tcPr>
            <w:tcW w:w="1255" w:type="dxa"/>
          </w:tcPr>
          <w:p w14:paraId="5C79F8D2" w14:textId="77777777" w:rsidR="0041415C" w:rsidRDefault="0041415C" w:rsidP="0041415C">
            <w:pPr>
              <w:spacing w:after="0"/>
              <w:rPr>
                <w:rFonts w:ascii="Times New Roman" w:hAnsi="Times New Roman" w:cs="Times New Roman"/>
              </w:rPr>
            </w:pPr>
            <w:r>
              <w:rPr>
                <w:rFonts w:ascii="Times New Roman" w:hAnsi="Times New Roman" w:cs="Times New Roman"/>
              </w:rPr>
              <w:t xml:space="preserve">E plotë </w:t>
            </w:r>
          </w:p>
        </w:tc>
        <w:tc>
          <w:tcPr>
            <w:tcW w:w="754" w:type="dxa"/>
          </w:tcPr>
          <w:p w14:paraId="4E4B7F8F" w14:textId="77777777" w:rsidR="0041415C" w:rsidRDefault="0041415C" w:rsidP="0041415C">
            <w:pPr>
              <w:spacing w:after="0"/>
              <w:rPr>
                <w:rFonts w:ascii="Times New Roman" w:hAnsi="Times New Roman" w:cs="Times New Roman"/>
              </w:rPr>
            </w:pPr>
            <w:r>
              <w:rPr>
                <w:rFonts w:ascii="Times New Roman" w:hAnsi="Times New Roman" w:cs="Times New Roman"/>
              </w:rPr>
              <w:t xml:space="preserve">Nuk ka </w:t>
            </w:r>
          </w:p>
        </w:tc>
      </w:tr>
      <w:tr w:rsidR="0041415C" w14:paraId="40C08481" w14:textId="77777777">
        <w:tc>
          <w:tcPr>
            <w:tcW w:w="864" w:type="dxa"/>
          </w:tcPr>
          <w:p w14:paraId="0FCE4B61" w14:textId="31C3BF81" w:rsidR="0041415C" w:rsidRDefault="0041415C" w:rsidP="0041415C">
            <w:pPr>
              <w:spacing w:after="0"/>
              <w:rPr>
                <w:rFonts w:ascii="Times New Roman" w:hAnsi="Times New Roman" w:cs="Times New Roman"/>
              </w:rPr>
            </w:pPr>
            <w:r>
              <w:rPr>
                <w:rFonts w:ascii="Times New Roman" w:hAnsi="Times New Roman" w:cs="Times New Roman"/>
              </w:rPr>
              <w:t>21</w:t>
            </w:r>
          </w:p>
        </w:tc>
        <w:tc>
          <w:tcPr>
            <w:tcW w:w="1354" w:type="dxa"/>
          </w:tcPr>
          <w:p w14:paraId="782E7FE8" w14:textId="3F9DAFDC"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10.07.2025</w:t>
            </w:r>
          </w:p>
        </w:tc>
        <w:tc>
          <w:tcPr>
            <w:tcW w:w="3075" w:type="dxa"/>
          </w:tcPr>
          <w:p w14:paraId="0CEBE07B" w14:textId="77777777" w:rsidR="0041415C" w:rsidRDefault="0041415C" w:rsidP="0041415C">
            <w:pPr>
              <w:spacing w:after="0" w:line="240" w:lineRule="auto"/>
              <w:jc w:val="both"/>
              <w:rPr>
                <w:rFonts w:ascii="Calibri" w:hAnsi="Calibri" w:cs="Calibri"/>
                <w:color w:val="000000"/>
              </w:rPr>
            </w:pPr>
            <w:r>
              <w:rPr>
                <w:rFonts w:ascii="Calibri" w:hAnsi="Calibri" w:cs="Calibri"/>
                <w:color w:val="000000"/>
              </w:rPr>
              <w:t>Në këtë kuadër, ju lutemi të na vini në dispozicion, nëse është e mundur, një listë të përditësuar të subjekteve të regjistruara pranë QKB-së që përfshihen në këto kategori: Shoqata biznesi (jo-fitimprurëse) Dhoma tregtie dhe industri (qendrore dhe rajonale) Organizata përfaqësuese të sipërmarrjes</w:t>
            </w:r>
          </w:p>
          <w:p w14:paraId="2AEDE5E9" w14:textId="77777777" w:rsidR="0041415C" w:rsidRDefault="0041415C" w:rsidP="0041415C">
            <w:pPr>
              <w:spacing w:after="0"/>
              <w:jc w:val="both"/>
              <w:rPr>
                <w:rFonts w:ascii="Times New Roman" w:hAnsi="Times New Roman" w:cs="Times New Roman"/>
              </w:rPr>
            </w:pPr>
          </w:p>
        </w:tc>
        <w:tc>
          <w:tcPr>
            <w:tcW w:w="1282" w:type="dxa"/>
          </w:tcPr>
          <w:p w14:paraId="0399F497" w14:textId="33D3D5A9"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10.07.2025</w:t>
            </w:r>
          </w:p>
        </w:tc>
        <w:tc>
          <w:tcPr>
            <w:tcW w:w="4366" w:type="dxa"/>
          </w:tcPr>
          <w:p w14:paraId="2494FD40" w14:textId="77777777" w:rsidR="0041415C" w:rsidRDefault="0041415C" w:rsidP="0041415C">
            <w:pPr>
              <w:spacing w:after="0"/>
              <w:jc w:val="both"/>
              <w:rPr>
                <w:rFonts w:ascii="Times New Roman" w:hAnsi="Times New Roman" w:cs="Times New Roman"/>
              </w:rPr>
            </w:pPr>
            <w:r>
              <w:rPr>
                <w:rFonts w:ascii="Times New Roman" w:hAnsi="Times New Roman" w:cs="Times New Roman"/>
              </w:rPr>
              <w:t>Përshëndetje!</w:t>
            </w:r>
          </w:p>
          <w:p w14:paraId="02C456CC" w14:textId="77777777" w:rsidR="0041415C" w:rsidRDefault="0041415C" w:rsidP="0041415C">
            <w:pPr>
              <w:spacing w:after="0"/>
              <w:jc w:val="both"/>
              <w:rPr>
                <w:rFonts w:ascii="Times New Roman" w:hAnsi="Times New Roman" w:cs="Times New Roman"/>
              </w:rPr>
            </w:pPr>
          </w:p>
          <w:p w14:paraId="41427BB8" w14:textId="77777777" w:rsidR="0041415C" w:rsidRDefault="0041415C" w:rsidP="0041415C">
            <w:pPr>
              <w:spacing w:after="0"/>
              <w:jc w:val="both"/>
              <w:rPr>
                <w:rFonts w:ascii="Times New Roman" w:hAnsi="Times New Roman" w:cs="Times New Roman"/>
              </w:rPr>
            </w:pPr>
            <w:r>
              <w:rPr>
                <w:rFonts w:ascii="Times New Roman" w:hAnsi="Times New Roman" w:cs="Times New Roman"/>
              </w:rPr>
              <w:t>Dokumentacionin e kërkuar e gjeni bashkëlidhur.</w:t>
            </w:r>
          </w:p>
          <w:p w14:paraId="2E9110BF" w14:textId="77777777" w:rsidR="0041415C" w:rsidRDefault="0041415C" w:rsidP="0041415C">
            <w:pPr>
              <w:spacing w:after="0"/>
              <w:jc w:val="both"/>
              <w:rPr>
                <w:rFonts w:ascii="Times New Roman" w:hAnsi="Times New Roman" w:cs="Times New Roman"/>
              </w:rPr>
            </w:pPr>
          </w:p>
          <w:p w14:paraId="4448E945" w14:textId="0E3C4422" w:rsidR="0041415C" w:rsidRDefault="0041415C" w:rsidP="0041415C">
            <w:pPr>
              <w:spacing w:after="0"/>
              <w:jc w:val="both"/>
              <w:rPr>
                <w:rFonts w:ascii="Times New Roman" w:hAnsi="Times New Roman" w:cs="Times New Roman"/>
              </w:rPr>
            </w:pPr>
            <w:r>
              <w:rPr>
                <w:rFonts w:ascii="Times New Roman" w:hAnsi="Times New Roman" w:cs="Times New Roman"/>
              </w:rPr>
              <w:t>Faleminderit!</w:t>
            </w:r>
          </w:p>
        </w:tc>
        <w:tc>
          <w:tcPr>
            <w:tcW w:w="1255" w:type="dxa"/>
          </w:tcPr>
          <w:p w14:paraId="3C29E08C" w14:textId="6918ABF1" w:rsidR="0041415C" w:rsidRDefault="0041415C" w:rsidP="0041415C">
            <w:pPr>
              <w:spacing w:after="0"/>
              <w:rPr>
                <w:rFonts w:ascii="Times New Roman" w:hAnsi="Times New Roman" w:cs="Times New Roman"/>
              </w:rPr>
            </w:pPr>
            <w:r>
              <w:rPr>
                <w:rFonts w:ascii="Times New Roman" w:hAnsi="Times New Roman" w:cs="Times New Roman"/>
              </w:rPr>
              <w:t>E plotë</w:t>
            </w:r>
          </w:p>
        </w:tc>
        <w:tc>
          <w:tcPr>
            <w:tcW w:w="754" w:type="dxa"/>
          </w:tcPr>
          <w:p w14:paraId="2D982497" w14:textId="1CD4448F" w:rsidR="0041415C" w:rsidRDefault="0041415C" w:rsidP="0041415C">
            <w:pPr>
              <w:spacing w:after="0"/>
              <w:rPr>
                <w:rFonts w:ascii="Times New Roman" w:hAnsi="Times New Roman" w:cs="Times New Roman"/>
              </w:rPr>
            </w:pPr>
            <w:r>
              <w:rPr>
                <w:rFonts w:ascii="Times New Roman" w:hAnsi="Times New Roman" w:cs="Times New Roman"/>
              </w:rPr>
              <w:t>Nuk  ka</w:t>
            </w:r>
          </w:p>
        </w:tc>
      </w:tr>
      <w:tr w:rsidR="0041415C" w14:paraId="47071F6E" w14:textId="77777777">
        <w:tc>
          <w:tcPr>
            <w:tcW w:w="864" w:type="dxa"/>
          </w:tcPr>
          <w:p w14:paraId="02AE8A85" w14:textId="683CD612" w:rsidR="0041415C" w:rsidRDefault="0041415C" w:rsidP="0041415C">
            <w:pPr>
              <w:spacing w:after="0"/>
              <w:rPr>
                <w:rFonts w:ascii="Times New Roman" w:hAnsi="Times New Roman" w:cs="Times New Roman"/>
              </w:rPr>
            </w:pPr>
            <w:r>
              <w:rPr>
                <w:rFonts w:ascii="Times New Roman" w:hAnsi="Times New Roman" w:cs="Times New Roman"/>
              </w:rPr>
              <w:t>22</w:t>
            </w:r>
          </w:p>
        </w:tc>
        <w:tc>
          <w:tcPr>
            <w:tcW w:w="1354" w:type="dxa"/>
          </w:tcPr>
          <w:p w14:paraId="7D04B03C"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17.07.2025</w:t>
            </w:r>
          </w:p>
          <w:p w14:paraId="37E9D62D" w14:textId="77777777" w:rsidR="0041415C" w:rsidRDefault="0041415C" w:rsidP="0041415C">
            <w:pPr>
              <w:spacing w:after="0"/>
              <w:rPr>
                <w:rFonts w:ascii="Times New Roman" w:hAnsi="Times New Roman" w:cs="Times New Roman"/>
              </w:rPr>
            </w:pPr>
          </w:p>
        </w:tc>
        <w:tc>
          <w:tcPr>
            <w:tcW w:w="3075" w:type="dxa"/>
          </w:tcPr>
          <w:p w14:paraId="20CA47CD" w14:textId="77777777"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KËRKESË PËR QKR (Qendra Kombëtare e Regjistrimit të Bizneseve)</w:t>
            </w:r>
            <w:r>
              <w:rPr>
                <w:rFonts w:ascii="Times New Roman" w:hAnsi="Times New Roman" w:cs="Times New Roman"/>
                <w:color w:val="000000"/>
              </w:rPr>
              <w:br/>
              <w:t xml:space="preserve">Drejtuar: QKR – Tiranë </w:t>
            </w:r>
            <w:r>
              <w:rPr>
                <w:rFonts w:ascii="Times New Roman" w:hAnsi="Times New Roman" w:cs="Times New Roman"/>
                <w:color w:val="000000"/>
              </w:rPr>
              <w:br/>
            </w:r>
            <w:r>
              <w:rPr>
                <w:rFonts w:ascii="Times New Roman" w:hAnsi="Times New Roman" w:cs="Times New Roman"/>
                <w:color w:val="000000"/>
              </w:rPr>
              <w:lastRenderedPageBreak/>
              <w:t>Nga:Kërkesë për informacion mbi vendndodhjen ligjore të aktivitetit të kompanisë xxxx GmbH / xxxx xxxx.</w:t>
            </w:r>
            <w:r>
              <w:rPr>
                <w:rFonts w:ascii="Times New Roman" w:hAnsi="Times New Roman" w:cs="Times New Roman"/>
                <w:color w:val="000000"/>
              </w:rPr>
              <w:br/>
              <w:t>Përshkrimi:</w:t>
            </w:r>
            <w:r>
              <w:rPr>
                <w:rFonts w:ascii="Times New Roman" w:hAnsi="Times New Roman" w:cs="Times New Roman"/>
                <w:color w:val="000000"/>
              </w:rPr>
              <w:br/>
              <w:t>Kërkoj që në bazë të Ligjit Nr. 9723, datë 03.05.2007 “Për Qendrën Kombëtare të Biznesit”, të më vini në dispozicion informacionin e mëposhtëm për subjektin:</w:t>
            </w:r>
            <w:r>
              <w:rPr>
                <w:rFonts w:ascii="Times New Roman" w:hAnsi="Times New Roman" w:cs="Times New Roman"/>
                <w:color w:val="000000"/>
              </w:rPr>
              <w:br/>
              <w:t>Emri tregtar: xxxx GmbH (ose firma që lidhet me emrin xxxx xxxx)</w:t>
            </w:r>
            <w:r>
              <w:rPr>
                <w:rFonts w:ascii="Times New Roman" w:hAnsi="Times New Roman" w:cs="Times New Roman"/>
                <w:color w:val="000000"/>
              </w:rPr>
              <w:br/>
              <w:t>Administrator / pronar: xxxx xxxx</w:t>
            </w:r>
            <w:r>
              <w:rPr>
                <w:rFonts w:ascii="Times New Roman" w:hAnsi="Times New Roman" w:cs="Times New Roman"/>
                <w:color w:val="000000"/>
              </w:rPr>
              <w:br/>
              <w:t>Konkretisht kërkoj të më informoni:</w:t>
            </w:r>
            <w:r>
              <w:rPr>
                <w:rFonts w:ascii="Times New Roman" w:hAnsi="Times New Roman" w:cs="Times New Roman"/>
                <w:color w:val="000000"/>
              </w:rPr>
              <w:br/>
              <w:t>1. Cila është adresa ligjore dhe fizike e aktivitetit të kësaj firme?</w:t>
            </w:r>
            <w:r>
              <w:rPr>
                <w:rFonts w:ascii="Times New Roman" w:hAnsi="Times New Roman" w:cs="Times New Roman"/>
                <w:color w:val="000000"/>
              </w:rPr>
              <w:br/>
              <w:t>2. A është e regjistruar ndonjëherë adresa Lagjja nr. 8, Rr. Abdy Frashëri, Tiranë si vend veprimtarie për këtë subjekt?</w:t>
            </w:r>
          </w:p>
          <w:p w14:paraId="0B3159F2" w14:textId="77777777" w:rsidR="0041415C" w:rsidRDefault="0041415C" w:rsidP="0041415C">
            <w:pPr>
              <w:spacing w:after="0"/>
              <w:jc w:val="both"/>
              <w:rPr>
                <w:rFonts w:ascii="Times New Roman" w:hAnsi="Times New Roman" w:cs="Times New Roman"/>
              </w:rPr>
            </w:pPr>
          </w:p>
        </w:tc>
        <w:tc>
          <w:tcPr>
            <w:tcW w:w="1282" w:type="dxa"/>
          </w:tcPr>
          <w:p w14:paraId="7F543D8D"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23.07.2025</w:t>
            </w:r>
          </w:p>
          <w:p w14:paraId="5DCA439B" w14:textId="77777777" w:rsidR="0041415C" w:rsidRDefault="0041415C" w:rsidP="0041415C">
            <w:pPr>
              <w:spacing w:after="0"/>
              <w:rPr>
                <w:rFonts w:ascii="Times New Roman" w:hAnsi="Times New Roman" w:cs="Times New Roman"/>
              </w:rPr>
            </w:pPr>
          </w:p>
        </w:tc>
        <w:tc>
          <w:tcPr>
            <w:tcW w:w="4366" w:type="dxa"/>
          </w:tcPr>
          <w:p w14:paraId="3390750A" w14:textId="77777777"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Pershendetje!</w:t>
            </w:r>
            <w:r>
              <w:rPr>
                <w:rFonts w:ascii="Times New Roman" w:hAnsi="Times New Roman" w:cs="Times New Roman"/>
                <w:color w:val="000000"/>
              </w:rPr>
              <w:br/>
            </w:r>
            <w:r>
              <w:rPr>
                <w:rFonts w:ascii="Times New Roman" w:hAnsi="Times New Roman" w:cs="Times New Roman"/>
                <w:color w:val="000000"/>
              </w:rPr>
              <w:br/>
              <w:t xml:space="preserve">Në përgjigje të kërkesës tuaj, në zbatim të Ligjit Nr. 119/2014 “PËR TË DREJTËN E </w:t>
            </w:r>
            <w:r>
              <w:rPr>
                <w:rFonts w:ascii="Times New Roman" w:hAnsi="Times New Roman" w:cs="Times New Roman"/>
                <w:color w:val="000000"/>
              </w:rPr>
              <w:lastRenderedPageBreak/>
              <w:t xml:space="preserve">INFORMIMIT”, i ndryshuar dhe në zbatim të Ligjit Nr. 124/2024 “PËR MBROJTJEN E TË DHËNAVE PERSONALE”, po ju veme ne dispozicion ekstraktin historik te shoqerise i cili permban te gjitha veprimet e deklaruara ne Qendren Kombetare te Biznesit duke perfshire dhe hapjen/mbylljen e adresave kryesore dhe dytesore.  </w:t>
            </w:r>
            <w:r>
              <w:rPr>
                <w:rFonts w:ascii="Times New Roman" w:hAnsi="Times New Roman" w:cs="Times New Roman"/>
                <w:color w:val="000000"/>
              </w:rPr>
              <w:br/>
            </w:r>
            <w:r>
              <w:rPr>
                <w:rFonts w:ascii="Times New Roman" w:hAnsi="Times New Roman" w:cs="Times New Roman"/>
                <w:color w:val="000000"/>
              </w:rPr>
              <w:br/>
              <w:t>Faleminderit!</w:t>
            </w:r>
          </w:p>
          <w:p w14:paraId="47E6D168" w14:textId="77777777" w:rsidR="0041415C" w:rsidRDefault="0041415C" w:rsidP="0041415C">
            <w:pPr>
              <w:spacing w:after="0"/>
              <w:jc w:val="both"/>
              <w:rPr>
                <w:rFonts w:ascii="Times New Roman" w:hAnsi="Times New Roman" w:cs="Times New Roman"/>
              </w:rPr>
            </w:pPr>
          </w:p>
        </w:tc>
        <w:tc>
          <w:tcPr>
            <w:tcW w:w="1255" w:type="dxa"/>
          </w:tcPr>
          <w:p w14:paraId="7CFC5546" w14:textId="77777777" w:rsidR="0041415C" w:rsidRDefault="0041415C" w:rsidP="0041415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77605E1B" w14:textId="77777777" w:rsidR="0041415C" w:rsidRDefault="0041415C" w:rsidP="0041415C">
            <w:pPr>
              <w:spacing w:after="0"/>
              <w:rPr>
                <w:rFonts w:ascii="Times New Roman" w:hAnsi="Times New Roman" w:cs="Times New Roman"/>
              </w:rPr>
            </w:pPr>
            <w:r>
              <w:rPr>
                <w:rFonts w:ascii="Times New Roman" w:hAnsi="Times New Roman" w:cs="Times New Roman"/>
              </w:rPr>
              <w:t>Nuk  ka</w:t>
            </w:r>
          </w:p>
        </w:tc>
      </w:tr>
      <w:tr w:rsidR="0041415C" w14:paraId="446AA8F8" w14:textId="77777777">
        <w:tc>
          <w:tcPr>
            <w:tcW w:w="864" w:type="dxa"/>
          </w:tcPr>
          <w:p w14:paraId="6CDE2C12" w14:textId="343ADC87" w:rsidR="0041415C" w:rsidRDefault="0041415C" w:rsidP="0041415C">
            <w:pPr>
              <w:spacing w:after="0"/>
              <w:rPr>
                <w:rFonts w:ascii="Times New Roman" w:hAnsi="Times New Roman" w:cs="Times New Roman"/>
              </w:rPr>
            </w:pPr>
            <w:r>
              <w:rPr>
                <w:rFonts w:ascii="Times New Roman" w:hAnsi="Times New Roman" w:cs="Times New Roman"/>
              </w:rPr>
              <w:t>23</w:t>
            </w:r>
          </w:p>
        </w:tc>
        <w:tc>
          <w:tcPr>
            <w:tcW w:w="1354" w:type="dxa"/>
          </w:tcPr>
          <w:p w14:paraId="224DAEF8" w14:textId="08AE802B"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23.07.2025</w:t>
            </w:r>
          </w:p>
        </w:tc>
        <w:tc>
          <w:tcPr>
            <w:tcW w:w="3075" w:type="dxa"/>
          </w:tcPr>
          <w:p w14:paraId="0D1EDB7A" w14:textId="4E6CB449" w:rsidR="0041415C" w:rsidRDefault="0041415C" w:rsidP="0041415C">
            <w:pPr>
              <w:spacing w:after="0" w:line="240" w:lineRule="auto"/>
              <w:jc w:val="both"/>
              <w:rPr>
                <w:rFonts w:ascii="Calibri" w:hAnsi="Calibri" w:cs="Calibri"/>
                <w:color w:val="000000"/>
              </w:rPr>
            </w:pPr>
            <w:r>
              <w:rPr>
                <w:rFonts w:ascii="Calibri" w:hAnsi="Calibri" w:cs="Calibri"/>
                <w:color w:val="000000"/>
              </w:rPr>
              <w:t xml:space="preserve">Unë jam xxxx xxxx nga xxxx Tekstil. Firma jonë prodhon lëkura për sediljet e automjeteve, tavanet e automjeteve dhe pëlhurat për karriget e zyrave. Jam i interesuar të kontaktojë me kompani në sektorin e mbështjelljes së automjeteve në Shqipëri. A mund të më </w:t>
            </w:r>
            <w:r>
              <w:rPr>
                <w:rFonts w:ascii="Calibri" w:hAnsi="Calibri" w:cs="Calibri"/>
                <w:color w:val="000000"/>
              </w:rPr>
              <w:lastRenderedPageBreak/>
              <w:t>ndihmoni me një listë të përditësuar dhe të verifikuar të bizneseve që operojnë në këtë sektor?</w:t>
            </w:r>
          </w:p>
          <w:p w14:paraId="193E2076" w14:textId="77777777" w:rsidR="0041415C" w:rsidRDefault="0041415C" w:rsidP="0041415C">
            <w:pPr>
              <w:spacing w:after="0" w:line="240" w:lineRule="auto"/>
              <w:jc w:val="both"/>
              <w:rPr>
                <w:rFonts w:ascii="Times New Roman" w:hAnsi="Times New Roman" w:cs="Times New Roman"/>
                <w:color w:val="000000"/>
              </w:rPr>
            </w:pPr>
          </w:p>
        </w:tc>
        <w:tc>
          <w:tcPr>
            <w:tcW w:w="1282" w:type="dxa"/>
          </w:tcPr>
          <w:p w14:paraId="7F700377" w14:textId="2EBFDB24"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24.07.2025</w:t>
            </w:r>
          </w:p>
        </w:tc>
        <w:tc>
          <w:tcPr>
            <w:tcW w:w="4366" w:type="dxa"/>
          </w:tcPr>
          <w:p w14:paraId="1B17EFAC" w14:textId="77777777"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r>
              <w:rPr>
                <w:rFonts w:ascii="Times New Roman" w:hAnsi="Times New Roman" w:cs="Times New Roman"/>
                <w:color w:val="000000"/>
              </w:rPr>
              <w:br/>
              <w:t xml:space="preserve"> </w:t>
            </w:r>
            <w:r>
              <w:rPr>
                <w:rFonts w:ascii="Times New Roman" w:hAnsi="Times New Roman" w:cs="Times New Roman"/>
                <w:color w:val="000000"/>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Pr>
                <w:rFonts w:ascii="Times New Roman" w:hAnsi="Times New Roman" w:cs="Times New Roman"/>
                <w:color w:val="000000"/>
              </w:rPr>
              <w:br/>
              <w:t xml:space="preserve">Me qëllim shkurtimin e kohës së marrjes së informacioneve të administruara dhe </w:t>
            </w:r>
            <w:r>
              <w:rPr>
                <w:rFonts w:ascii="Times New Roman" w:hAnsi="Times New Roman" w:cs="Times New Roman"/>
                <w:color w:val="000000"/>
              </w:rPr>
              <w:lastRenderedPageBreak/>
              <w:t xml:space="preserve">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Pr>
                <w:rFonts w:ascii="Times New Roman" w:hAnsi="Times New Roman" w:cs="Times New Roman"/>
                <w:color w:val="000000"/>
              </w:rPr>
              <w:br/>
              <w:t xml:space="preserve">Për përftimin e këtyre shërbimeve, çdo  individ/subjekt i interesuar, mund të depozitojë kërkesën, të shoqëruar me mandat-pagesën përkatëse (ku specifikohet arsyeja e kryerjes së pagesës). </w:t>
            </w:r>
            <w:r>
              <w:rPr>
                <w:rFonts w:ascii="Times New Roman" w:hAnsi="Times New Roman" w:cs="Times New Roman"/>
                <w:color w:val="000000"/>
              </w:rPr>
              <w:br/>
              <w:t xml:space="preserve"> </w:t>
            </w:r>
            <w:r>
              <w:rPr>
                <w:rFonts w:ascii="Times New Roman" w:hAnsi="Times New Roman" w:cs="Times New Roman"/>
                <w:color w:val="000000"/>
              </w:rPr>
              <w:br/>
              <w:t>Ju bëjmë me dije se të dhënat vullnetare si numër telefoni dhe adresë e-maili janë të dhëna personale të cilat QKB nuk i vë në dispozicion si shërbime dytësore.</w:t>
            </w:r>
            <w:r>
              <w:rPr>
                <w:rFonts w:ascii="Times New Roman" w:hAnsi="Times New Roman" w:cs="Times New Roman"/>
                <w:color w:val="000000"/>
              </w:rPr>
              <w:br/>
              <w:t xml:space="preserve">  </w:t>
            </w:r>
            <w:r>
              <w:rPr>
                <w:rFonts w:ascii="Times New Roman" w:hAnsi="Times New Roman" w:cs="Times New Roman"/>
                <w:color w:val="000000"/>
              </w:rPr>
              <w:br/>
              <w:t>Lutem formulimin dhe një herë në një format kërkese arsyen për të cilin kërkohet informacioni sipas urdhrit për tarifat e shërbimeve dytësore bashkëlidhur me pagesën përkatëse në lidhje me pikën e parë të kërkesës suaj.</w:t>
            </w:r>
          </w:p>
          <w:p w14:paraId="0741D9B4" w14:textId="77777777" w:rsidR="0041415C" w:rsidRDefault="0041415C" w:rsidP="0041415C">
            <w:pPr>
              <w:spacing w:after="0" w:line="240" w:lineRule="auto"/>
              <w:jc w:val="both"/>
              <w:rPr>
                <w:rFonts w:ascii="Times New Roman" w:hAnsi="Times New Roman" w:cs="Times New Roman"/>
                <w:color w:val="000000"/>
              </w:rPr>
            </w:pPr>
          </w:p>
        </w:tc>
        <w:tc>
          <w:tcPr>
            <w:tcW w:w="1255" w:type="dxa"/>
          </w:tcPr>
          <w:p w14:paraId="04499068" w14:textId="750275A0" w:rsidR="0041415C" w:rsidRDefault="0041415C" w:rsidP="0041415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5359A3C" w14:textId="2A16831D" w:rsidR="0041415C" w:rsidRDefault="00957EE1" w:rsidP="0041415C">
            <w:pPr>
              <w:spacing w:after="0"/>
              <w:rPr>
                <w:rFonts w:ascii="Times New Roman" w:hAnsi="Times New Roman" w:cs="Times New Roman"/>
              </w:rPr>
            </w:pPr>
            <w:r w:rsidRPr="00957EE1">
              <w:rPr>
                <w:rFonts w:ascii="Times New Roman" w:hAnsi="Times New Roman" w:cs="Times New Roman"/>
              </w:rPr>
              <w:t>Nuk ka</w:t>
            </w:r>
          </w:p>
        </w:tc>
      </w:tr>
      <w:tr w:rsidR="0041415C" w14:paraId="5BEB8DC5" w14:textId="77777777">
        <w:tc>
          <w:tcPr>
            <w:tcW w:w="864" w:type="dxa"/>
          </w:tcPr>
          <w:p w14:paraId="774D8EE8" w14:textId="5DDF782C" w:rsidR="0041415C" w:rsidRDefault="0041415C" w:rsidP="0041415C">
            <w:pPr>
              <w:tabs>
                <w:tab w:val="left" w:pos="2070"/>
              </w:tabs>
              <w:spacing w:after="0"/>
              <w:rPr>
                <w:rFonts w:ascii="Times New Roman" w:hAnsi="Times New Roman" w:cs="Times New Roman"/>
              </w:rPr>
            </w:pPr>
            <w:r>
              <w:rPr>
                <w:rFonts w:ascii="Times New Roman" w:hAnsi="Times New Roman" w:cs="Times New Roman"/>
              </w:rPr>
              <w:t>24</w:t>
            </w:r>
          </w:p>
        </w:tc>
        <w:tc>
          <w:tcPr>
            <w:tcW w:w="1354" w:type="dxa"/>
          </w:tcPr>
          <w:p w14:paraId="75705336"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t>28.07.2025</w:t>
            </w:r>
          </w:p>
          <w:p w14:paraId="71354569" w14:textId="77777777" w:rsidR="0041415C" w:rsidRDefault="0041415C" w:rsidP="0041415C">
            <w:pPr>
              <w:spacing w:after="0"/>
              <w:rPr>
                <w:rFonts w:ascii="Times New Roman" w:hAnsi="Times New Roman" w:cs="Times New Roman"/>
              </w:rPr>
            </w:pPr>
          </w:p>
        </w:tc>
        <w:tc>
          <w:tcPr>
            <w:tcW w:w="3075" w:type="dxa"/>
          </w:tcPr>
          <w:p w14:paraId="23B4C4A8" w14:textId="77777777" w:rsidR="0041415C" w:rsidRDefault="0041415C" w:rsidP="0041415C">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 xml:space="preserve">Drejtuar: Qendrës Kombëtare të Biznesit Për dijeni: Ministria e Ekonomisë, Kulturës dhe Inovacionit </w:t>
            </w:r>
            <w:r>
              <w:rPr>
                <w:rFonts w:ascii="Times New Roman" w:hAnsi="Times New Roman" w:cs="Times New Roman"/>
                <w:color w:val="000000"/>
              </w:rPr>
              <w:br/>
              <w:t xml:space="preserve">Përshëndetje, Duke u mbështetur në Ligjin Nr. 119/2014 “Për të drejtën e informimit,” dhe në përputhje me nenet e këtij ligji, i cili rregullon të drejtën e njohjes me informacionin që prodhohet ose mbahet nga autoritetet publike, </w:t>
            </w:r>
            <w:r>
              <w:rPr>
                <w:rFonts w:ascii="Times New Roman" w:hAnsi="Times New Roman" w:cs="Times New Roman"/>
                <w:color w:val="000000"/>
              </w:rPr>
              <w:lastRenderedPageBreak/>
              <w:t xml:space="preserve">ju drejtohemi me këtë kërkesë për të marrë informacionin e mëposhtëm: 1. A ka paraqitur xxxx xxxxx  xxxxx në Qendrën Kombëtare të Biznesit kërkesën për leje për license për ushtrimin e aktivitetit si mjeke e përgjithshme në një qendër mjekësore private? </w:t>
            </w:r>
            <w:r>
              <w:rPr>
                <w:rFonts w:ascii="Times New Roman" w:hAnsi="Times New Roman" w:cs="Times New Roman"/>
                <w:color w:val="000000"/>
                <w:lang w:val="it-IT"/>
              </w:rPr>
              <w:t xml:space="preserve">2. Nëse po, lutemi të na vini në dispozicion këtë license. Bazuar në detyrimet ligjore për transparencë dhe në të drejtën e qytetarëve për t'u informuar, presim që të na mundësoni informacionin e kërkuar brenda afatit të përcaktuar nga legjislacioni në fuqi. Duke ju falënderuar paraprakisht për bashkëpunimin, mbetemi në pritje të një përgjigjeje sa më të shpejtë nga ana Juaj. </w:t>
            </w:r>
          </w:p>
          <w:p w14:paraId="68E93014" w14:textId="77777777" w:rsidR="0041415C" w:rsidRDefault="0041415C" w:rsidP="0041415C">
            <w:pPr>
              <w:spacing w:after="0"/>
              <w:jc w:val="both"/>
              <w:rPr>
                <w:rFonts w:ascii="Times New Roman" w:hAnsi="Times New Roman" w:cs="Times New Roman"/>
                <w:lang w:val="it-IT"/>
              </w:rPr>
            </w:pPr>
          </w:p>
        </w:tc>
        <w:tc>
          <w:tcPr>
            <w:tcW w:w="1282" w:type="dxa"/>
          </w:tcPr>
          <w:p w14:paraId="54E6614E" w14:textId="77777777" w:rsidR="0041415C" w:rsidRDefault="0041415C" w:rsidP="0041415C">
            <w:pPr>
              <w:spacing w:after="0" w:line="240" w:lineRule="auto"/>
              <w:rPr>
                <w:rFonts w:ascii="Times New Roman" w:hAnsi="Times New Roman" w:cs="Times New Roman"/>
                <w:color w:val="000000"/>
              </w:rPr>
            </w:pPr>
            <w:r>
              <w:rPr>
                <w:rFonts w:ascii="Times New Roman" w:hAnsi="Times New Roman" w:cs="Times New Roman"/>
                <w:color w:val="000000"/>
              </w:rPr>
              <w:lastRenderedPageBreak/>
              <w:t>29.07.2025</w:t>
            </w:r>
          </w:p>
          <w:p w14:paraId="252FD8B6" w14:textId="77777777" w:rsidR="0041415C" w:rsidRDefault="0041415C" w:rsidP="0041415C">
            <w:pPr>
              <w:spacing w:after="0"/>
              <w:rPr>
                <w:rFonts w:ascii="Times New Roman" w:hAnsi="Times New Roman" w:cs="Times New Roman"/>
              </w:rPr>
            </w:pPr>
          </w:p>
        </w:tc>
        <w:tc>
          <w:tcPr>
            <w:tcW w:w="4366" w:type="dxa"/>
          </w:tcPr>
          <w:p w14:paraId="37997CC2" w14:textId="77777777" w:rsidR="0041415C" w:rsidRDefault="0041415C" w:rsidP="0041415C">
            <w:pPr>
              <w:spacing w:after="0" w:line="240" w:lineRule="auto"/>
              <w:jc w:val="both"/>
              <w:rPr>
                <w:rFonts w:ascii="Times New Roman" w:hAnsi="Times New Roman" w:cs="Times New Roman"/>
                <w:color w:val="000000"/>
              </w:rPr>
            </w:pPr>
            <w:r>
              <w:rPr>
                <w:rFonts w:ascii="Times New Roman" w:hAnsi="Times New Roman" w:cs="Times New Roman"/>
                <w:color w:val="000000"/>
              </w:rPr>
              <w:t>Pershendetje!</w:t>
            </w:r>
            <w:r>
              <w:rPr>
                <w:rFonts w:ascii="Times New Roman" w:hAnsi="Times New Roman" w:cs="Times New Roman"/>
                <w:color w:val="000000"/>
              </w:rPr>
              <w:br/>
            </w:r>
            <w:r>
              <w:rPr>
                <w:rFonts w:ascii="Times New Roman" w:hAnsi="Times New Roman" w:cs="Times New Roman"/>
                <w:color w:val="000000"/>
              </w:rPr>
              <w:br/>
              <w:t xml:space="preserve">Në zbatim të Ligjit Nr. 119/2014 “PËR TË DREJTËN E INFORMIMIT”, i ndryshuar dhe në zbatim të Ligjit Nr. 124/2024 “PËR MBROJTJEN E TË DHËNAVE PERSONALE”, </w:t>
            </w:r>
            <w:r>
              <w:rPr>
                <w:rFonts w:ascii="Times New Roman" w:hAnsi="Times New Roman" w:cs="Times New Roman"/>
                <w:color w:val="000000"/>
              </w:rPr>
              <w:br/>
              <w:t xml:space="preserve">Në përgjigje të email-it dhe shkresës suaj, mbi kërkesën për informacion nëse Znj. xxxx xxxx xxxx ka paraqitur kërkesë për leje/licencë për ushtrimin e aktivitetit si mjeke e përgjithshme në një qendër mjekësore private, ju bëjmë me </w:t>
            </w:r>
            <w:r>
              <w:rPr>
                <w:rFonts w:ascii="Times New Roman" w:hAnsi="Times New Roman" w:cs="Times New Roman"/>
                <w:color w:val="000000"/>
              </w:rPr>
              <w:lastRenderedPageBreak/>
              <w:t>dije se, kërkimi i subjekteve tregtare në regjistrin tregtar, bëhet duke u mbështetur në kriteret e mëposhtme:</w:t>
            </w:r>
            <w:r>
              <w:rPr>
                <w:rFonts w:ascii="Times New Roman" w:hAnsi="Times New Roman" w:cs="Times New Roman"/>
                <w:color w:val="000000"/>
              </w:rPr>
              <w:br/>
              <w:t xml:space="preserve"> </w:t>
            </w:r>
            <w:r>
              <w:rPr>
                <w:rFonts w:ascii="Times New Roman" w:hAnsi="Times New Roman" w:cs="Times New Roman"/>
                <w:color w:val="000000"/>
              </w:rPr>
              <w:br/>
              <w:t>NUIS (NIPT)- Numri unik i identifikimit të subjektit;</w:t>
            </w:r>
            <w:r>
              <w:rPr>
                <w:rFonts w:ascii="Times New Roman" w:hAnsi="Times New Roman" w:cs="Times New Roman"/>
                <w:color w:val="000000"/>
              </w:rPr>
              <w:br/>
              <w:t>Emri i Subjektit tregtar;</w:t>
            </w:r>
            <w:r>
              <w:rPr>
                <w:rFonts w:ascii="Times New Roman" w:hAnsi="Times New Roman" w:cs="Times New Roman"/>
                <w:color w:val="000000"/>
              </w:rPr>
              <w:br/>
              <w:t>Numri i vendimit të regjistrimit të subjekteve në gjykatë (nëse ka të tillë);</w:t>
            </w:r>
            <w:r>
              <w:rPr>
                <w:rFonts w:ascii="Times New Roman" w:hAnsi="Times New Roman" w:cs="Times New Roman"/>
                <w:color w:val="000000"/>
              </w:rPr>
              <w:br/>
              <w:t>Të dhënat (emër, mbiemër, atësi) i administratorit/ ortakut/ aksionerit aktual të shoqërisë.</w:t>
            </w:r>
            <w:r>
              <w:rPr>
                <w:rFonts w:ascii="Times New Roman" w:hAnsi="Times New Roman" w:cs="Times New Roman"/>
                <w:color w:val="000000"/>
              </w:rPr>
              <w:br/>
              <w:t xml:space="preserve"> </w:t>
            </w:r>
            <w:r>
              <w:rPr>
                <w:rFonts w:ascii="Times New Roman" w:hAnsi="Times New Roman" w:cs="Times New Roman"/>
                <w:color w:val="000000"/>
              </w:rPr>
              <w:br/>
              <w:t>Nga verifikimi i kryer mbi bazën e emrit, si kriter i vetëm kërkimi, rezulton se:</w:t>
            </w:r>
            <w:r>
              <w:rPr>
                <w:rFonts w:ascii="Times New Roman" w:hAnsi="Times New Roman" w:cs="Times New Roman"/>
                <w:color w:val="000000"/>
              </w:rPr>
              <w:br/>
              <w:t xml:space="preserve"> </w:t>
            </w:r>
            <w:r>
              <w:rPr>
                <w:rFonts w:ascii="Times New Roman" w:hAnsi="Times New Roman" w:cs="Times New Roman"/>
                <w:color w:val="000000"/>
              </w:rPr>
              <w:br/>
              <w:t>Shtetësja: xxxx xxxx xxxx, me nr. ID xxxxx, figuron e regjistruar si person fizik, pajisur me NUIS (NIPT) xxxxxxxxx. Ky subjekt aktualisht rezulton me status “Pasiv”. Bashkëlidhur, po ju vëmë në dispozicion ekstraktin historik të subjektit, ku pasqyrohet i gjithë historiku i veprimtarisë  së tij.</w:t>
            </w:r>
            <w:r>
              <w:rPr>
                <w:rFonts w:ascii="Times New Roman" w:hAnsi="Times New Roman" w:cs="Times New Roman"/>
                <w:color w:val="000000"/>
              </w:rPr>
              <w:br/>
              <w:t xml:space="preserve"> </w:t>
            </w:r>
            <w:r>
              <w:rPr>
                <w:rFonts w:ascii="Times New Roman" w:hAnsi="Times New Roman" w:cs="Times New Roman"/>
                <w:color w:val="000000"/>
              </w:rPr>
              <w:br/>
              <w:t>Gjithashtu ju bëjmë me dije se, në bazë të nenit 61 të ligjit Nr.9723/ 2007 “Për Regjistrimin e Biznesit” i ndryshuar, Qendra Kombëtare e Biznesit sipas ligjit, regjistron në regjistrin tregtar dhe publikon të dhënat në faqen zyrtare të internetit www.qkb.gov.al, lehtësisht të aksesueshme, ku mund të gjeni informacionin dhe dokumentacionin e kërkuar për çdo subjekt në kohë reale.</w:t>
            </w:r>
            <w:r>
              <w:rPr>
                <w:rFonts w:ascii="Times New Roman" w:hAnsi="Times New Roman" w:cs="Times New Roman"/>
                <w:color w:val="000000"/>
              </w:rPr>
              <w:br/>
              <w:t xml:space="preserve"> </w:t>
            </w:r>
            <w:r>
              <w:rPr>
                <w:rFonts w:ascii="Times New Roman" w:hAnsi="Times New Roman" w:cs="Times New Roman"/>
                <w:color w:val="000000"/>
              </w:rPr>
              <w:br/>
              <w:t xml:space="preserve">Nga kontrolli i të dhënave të publikuara në Regjistrin Kombëtar të Licencave, Lejeve dhe </w:t>
            </w:r>
            <w:r>
              <w:rPr>
                <w:rFonts w:ascii="Times New Roman" w:hAnsi="Times New Roman" w:cs="Times New Roman"/>
                <w:color w:val="000000"/>
              </w:rPr>
              <w:lastRenderedPageBreak/>
              <w:t>Autorizimeve të administruar nga QKB, rezulton se subjekti me NUIS (NIPT) xxxx, ka paraqitur aplikimet si më poshtë:</w:t>
            </w:r>
            <w:r>
              <w:rPr>
                <w:rFonts w:ascii="Times New Roman" w:hAnsi="Times New Roman" w:cs="Times New Roman"/>
                <w:color w:val="000000"/>
              </w:rPr>
              <w:br/>
              <w:t>LC-xxxx-xx-2012 për pajisjen me licencë për veprimtarinë: Tregtim me pakicë i barnave për njerëz, aplikim i cili rezulton në statusin “Refuzuar”.</w:t>
            </w:r>
            <w:r>
              <w:rPr>
                <w:rFonts w:ascii="Times New Roman" w:hAnsi="Times New Roman" w:cs="Times New Roman"/>
                <w:color w:val="000000"/>
              </w:rPr>
              <w:br/>
              <w:t>LC-xxxx-xx-2012 për pajisjen me licencë për veprimtarinë: Tregtim me pakicë i barnave për njerëz, aplikim i cili rezulton në statusin “Refuzuar”.</w:t>
            </w:r>
            <w:r>
              <w:rPr>
                <w:rFonts w:ascii="Times New Roman" w:hAnsi="Times New Roman" w:cs="Times New Roman"/>
                <w:color w:val="000000"/>
              </w:rPr>
              <w:br/>
              <w:t>LC-xxxx-xx-2012 për pajisjen me licencë për veprimtarinë: Tregtim me pakicë i barnave për njerëz, aplikim i cili rezulton në statusin “Aprovuar”. Nga sistemi është gjeneruar licenca me LN-xxxx-xx-2012.</w:t>
            </w:r>
            <w:r>
              <w:rPr>
                <w:rFonts w:ascii="Times New Roman" w:hAnsi="Times New Roman" w:cs="Times New Roman"/>
                <w:color w:val="000000"/>
              </w:rPr>
              <w:br/>
              <w:t>Bashkëlidhur, po ju vëmë në dispozicion licencën e subjektit, ku pasqyrohet veprimtaria për të cilën është licencuar.</w:t>
            </w:r>
            <w:r>
              <w:rPr>
                <w:rFonts w:ascii="Times New Roman" w:hAnsi="Times New Roman" w:cs="Times New Roman"/>
                <w:color w:val="000000"/>
              </w:rPr>
              <w:br/>
              <w:t xml:space="preserve"> </w:t>
            </w:r>
            <w:r>
              <w:rPr>
                <w:rFonts w:ascii="Times New Roman" w:hAnsi="Times New Roman" w:cs="Times New Roman"/>
                <w:color w:val="000000"/>
              </w:rPr>
              <w:br/>
              <w:t>Për sa i përket kërkesës për informacion nëse Znj. xxxx xxxx xxxx ka paraqitur kërkesë për leje/licencë për ushtrimin e aktivitetit si mjeke e përgjithshme në një qendër mjekësore private, ju bëjmë me dije se, pika 3, e nenit 17, e Ligjit Nr. 10081, datë 23.02.2009, “Për Liçencat, Autorizimet dhe Lejet në Republikën e Shqipërisë”, i ndryshuar, parashikon se:</w:t>
            </w:r>
            <w:r>
              <w:rPr>
                <w:rFonts w:ascii="Times New Roman" w:hAnsi="Times New Roman" w:cs="Times New Roman"/>
                <w:color w:val="000000"/>
              </w:rPr>
              <w:br/>
              <w:t>Formulari tip (kërkesa) përmban, të paktën, këto të dhëna:</w:t>
            </w:r>
            <w:r>
              <w:rPr>
                <w:rFonts w:ascii="Times New Roman" w:hAnsi="Times New Roman" w:cs="Times New Roman"/>
                <w:color w:val="000000"/>
              </w:rPr>
              <w:br/>
              <w:t>a) emërtimin e kategorisë /nënkategorisë;</w:t>
            </w:r>
            <w:r>
              <w:rPr>
                <w:rFonts w:ascii="Times New Roman" w:hAnsi="Times New Roman" w:cs="Times New Roman"/>
                <w:color w:val="000000"/>
              </w:rPr>
              <w:br/>
              <w:t>b) llojin e veprimtarisë, veprimit apo të së mirës publike e të përdorimit të saj;</w:t>
            </w:r>
            <w:r>
              <w:rPr>
                <w:rFonts w:ascii="Times New Roman" w:hAnsi="Times New Roman" w:cs="Times New Roman"/>
                <w:color w:val="000000"/>
              </w:rPr>
              <w:br/>
              <w:t>c) të dhënat për identifikimin e kërkuesit dhe të personit që paraqet kërkesën;</w:t>
            </w:r>
            <w:r>
              <w:rPr>
                <w:rFonts w:ascii="Times New Roman" w:hAnsi="Times New Roman" w:cs="Times New Roman"/>
                <w:color w:val="000000"/>
              </w:rPr>
              <w:br/>
              <w:t xml:space="preserve">ç) vendin apo vendet e ushtrimit të </w:t>
            </w:r>
            <w:r>
              <w:rPr>
                <w:rFonts w:ascii="Times New Roman" w:hAnsi="Times New Roman" w:cs="Times New Roman"/>
                <w:color w:val="000000"/>
              </w:rPr>
              <w:lastRenderedPageBreak/>
              <w:t>veprimtarisë, të kryerjes së veprimit apo përdorimit të së mirës;</w:t>
            </w:r>
            <w:r>
              <w:rPr>
                <w:rFonts w:ascii="Times New Roman" w:hAnsi="Times New Roman" w:cs="Times New Roman"/>
                <w:color w:val="000000"/>
              </w:rPr>
              <w:br/>
              <w:t>d) të dhëna të tjera specifike, sipas kategorisë /nënkategorisë;</w:t>
            </w:r>
            <w:r>
              <w:rPr>
                <w:rFonts w:ascii="Times New Roman" w:hAnsi="Times New Roman" w:cs="Times New Roman"/>
                <w:color w:val="000000"/>
              </w:rPr>
              <w:br/>
              <w:t>dh) deklaratën e kërkuesit, që vërteton se i njeh kriteret e licencimit/autorizimit/lejimit dhe i përmbush ato (për kriteret, përmbushja e të cilave vetëdeklarohet);</w:t>
            </w:r>
            <w:r>
              <w:rPr>
                <w:rFonts w:ascii="Times New Roman" w:hAnsi="Times New Roman" w:cs="Times New Roman"/>
                <w:color w:val="000000"/>
              </w:rPr>
              <w:br/>
              <w:t>e) deklaratën për vërtetësinë e dokumenteve shoqëruese dhe/ose që i njeh dhe/ose i pranon detyrimet e licencimit/autorizimit/lejimit dhe do t'i përmbushë ato;</w:t>
            </w:r>
            <w:r>
              <w:rPr>
                <w:rFonts w:ascii="Times New Roman" w:hAnsi="Times New Roman" w:cs="Times New Roman"/>
                <w:color w:val="000000"/>
              </w:rPr>
              <w:br/>
              <w:t>ë) adresën për komunikim;</w:t>
            </w:r>
            <w:r>
              <w:rPr>
                <w:rFonts w:ascii="Times New Roman" w:hAnsi="Times New Roman" w:cs="Times New Roman"/>
                <w:color w:val="000000"/>
              </w:rPr>
              <w:br/>
              <w:t>f) listën e dokumenteve shoqëruese që duhet paraqitur.</w:t>
            </w:r>
            <w:r>
              <w:rPr>
                <w:rFonts w:ascii="Times New Roman" w:hAnsi="Times New Roman" w:cs="Times New Roman"/>
                <w:color w:val="000000"/>
              </w:rPr>
              <w:br/>
              <w:t xml:space="preserve"> </w:t>
            </w:r>
            <w:r>
              <w:rPr>
                <w:rFonts w:ascii="Times New Roman" w:hAnsi="Times New Roman" w:cs="Times New Roman"/>
                <w:color w:val="000000"/>
              </w:rPr>
              <w:br/>
              <w:t>Për sa më sipër, theksojmë se Qendra Kombëtare e Biznesit kryen verifikimin vetëm mbi të dhënat e sipërcituara dhe nuk mund të kryejë verifikimin e kërkuar nëse Znj. xxxx xxxx xxxx, rezulton mjeke e përgjithshme në qendër mjekësore private.</w:t>
            </w:r>
            <w:r>
              <w:rPr>
                <w:rFonts w:ascii="Times New Roman" w:hAnsi="Times New Roman" w:cs="Times New Roman"/>
                <w:color w:val="000000"/>
              </w:rPr>
              <w:br/>
              <w:t xml:space="preserve"> </w:t>
            </w:r>
            <w:r>
              <w:rPr>
                <w:rFonts w:ascii="Times New Roman" w:hAnsi="Times New Roman" w:cs="Times New Roman"/>
                <w:color w:val="000000"/>
              </w:rPr>
              <w:br/>
            </w:r>
            <w:r>
              <w:rPr>
                <w:rFonts w:ascii="Times New Roman" w:hAnsi="Times New Roman" w:cs="Times New Roman"/>
                <w:color w:val="000000"/>
              </w:rPr>
              <w:br/>
              <w:t>Faleminderit,</w:t>
            </w:r>
          </w:p>
          <w:p w14:paraId="1653F2A0" w14:textId="77777777" w:rsidR="0041415C" w:rsidRDefault="0041415C" w:rsidP="0041415C">
            <w:pPr>
              <w:spacing w:after="0"/>
              <w:jc w:val="both"/>
              <w:rPr>
                <w:rFonts w:ascii="Times New Roman" w:hAnsi="Times New Roman" w:cs="Times New Roman"/>
              </w:rPr>
            </w:pPr>
          </w:p>
        </w:tc>
        <w:tc>
          <w:tcPr>
            <w:tcW w:w="1255" w:type="dxa"/>
          </w:tcPr>
          <w:p w14:paraId="2D8F96EE" w14:textId="77777777" w:rsidR="0041415C" w:rsidRDefault="0041415C" w:rsidP="0041415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789DE1C7" w14:textId="77777777" w:rsidR="0041415C" w:rsidRDefault="0041415C" w:rsidP="0041415C">
            <w:pPr>
              <w:spacing w:after="0"/>
              <w:rPr>
                <w:rFonts w:ascii="Times New Roman" w:hAnsi="Times New Roman" w:cs="Times New Roman"/>
              </w:rPr>
            </w:pPr>
            <w:r>
              <w:rPr>
                <w:rFonts w:ascii="Times New Roman" w:hAnsi="Times New Roman" w:cs="Times New Roman"/>
              </w:rPr>
              <w:t>Nuk  ka</w:t>
            </w:r>
          </w:p>
        </w:tc>
      </w:tr>
      <w:tr w:rsidR="00617482" w:rsidRPr="00946696" w14:paraId="0C752722" w14:textId="77777777">
        <w:tc>
          <w:tcPr>
            <w:tcW w:w="864" w:type="dxa"/>
          </w:tcPr>
          <w:p w14:paraId="511C95BA" w14:textId="72F0BBAB" w:rsidR="00617482" w:rsidRDefault="00617482" w:rsidP="00617482">
            <w:pPr>
              <w:tabs>
                <w:tab w:val="left" w:pos="2070"/>
              </w:tabs>
              <w:spacing w:after="0"/>
              <w:rPr>
                <w:rFonts w:ascii="Times New Roman" w:hAnsi="Times New Roman" w:cs="Times New Roman"/>
              </w:rPr>
            </w:pPr>
            <w:r>
              <w:rPr>
                <w:rFonts w:ascii="Times New Roman" w:hAnsi="Times New Roman" w:cs="Times New Roman"/>
              </w:rPr>
              <w:lastRenderedPageBreak/>
              <w:t>25</w:t>
            </w:r>
          </w:p>
        </w:tc>
        <w:tc>
          <w:tcPr>
            <w:tcW w:w="1354" w:type="dxa"/>
          </w:tcPr>
          <w:p w14:paraId="50A8D012" w14:textId="21DD3AA9" w:rsidR="00617482" w:rsidRDefault="00617482" w:rsidP="00617482">
            <w:pPr>
              <w:spacing w:after="0" w:line="240" w:lineRule="auto"/>
              <w:rPr>
                <w:rFonts w:ascii="Times New Roman" w:hAnsi="Times New Roman" w:cs="Times New Roman"/>
                <w:color w:val="000000"/>
              </w:rPr>
            </w:pPr>
            <w:r>
              <w:rPr>
                <w:rFonts w:ascii="Times New Roman" w:hAnsi="Times New Roman" w:cs="Times New Roman"/>
                <w:color w:val="000000"/>
              </w:rPr>
              <w:t>29.07.2025</w:t>
            </w:r>
          </w:p>
        </w:tc>
        <w:tc>
          <w:tcPr>
            <w:tcW w:w="3075" w:type="dxa"/>
          </w:tcPr>
          <w:p w14:paraId="774311A9" w14:textId="79CCCF62" w:rsidR="00617482" w:rsidRPr="00946696" w:rsidRDefault="00617482" w:rsidP="00617482">
            <w:pPr>
              <w:spacing w:after="0" w:line="240" w:lineRule="auto"/>
              <w:jc w:val="both"/>
              <w:rPr>
                <w:rFonts w:ascii="Times New Roman" w:hAnsi="Times New Roman" w:cs="Times New Roman"/>
                <w:color w:val="000000"/>
                <w:lang w:val="it-IT"/>
              </w:rPr>
            </w:pPr>
            <w:r w:rsidRPr="00946696">
              <w:rPr>
                <w:rFonts w:ascii="Times New Roman" w:hAnsi="Times New Roman" w:cs="Times New Roman"/>
                <w:color w:val="000000"/>
                <w:lang w:val="it-IT"/>
              </w:rPr>
              <w:t>Ju lutem te me vini ne dispozicion numrin e bizneseve qe ofrojne sherbime lavazhi ne te gjithe vendin, sipas qarqeve.</w:t>
            </w:r>
          </w:p>
        </w:tc>
        <w:tc>
          <w:tcPr>
            <w:tcW w:w="1282" w:type="dxa"/>
          </w:tcPr>
          <w:p w14:paraId="63097967" w14:textId="58EF01BA" w:rsidR="00617482" w:rsidRPr="00946696" w:rsidRDefault="00617482" w:rsidP="00617482">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30.07.2025</w:t>
            </w:r>
          </w:p>
        </w:tc>
        <w:tc>
          <w:tcPr>
            <w:tcW w:w="4366" w:type="dxa"/>
          </w:tcPr>
          <w:p w14:paraId="707F0401" w14:textId="77777777" w:rsidR="00617482" w:rsidRPr="00617482" w:rsidRDefault="00617482" w:rsidP="00617482">
            <w:pPr>
              <w:spacing w:after="0" w:line="240" w:lineRule="auto"/>
              <w:jc w:val="both"/>
              <w:rPr>
                <w:rFonts w:ascii="Times New Roman" w:hAnsi="Times New Roman" w:cs="Times New Roman"/>
                <w:color w:val="000000"/>
                <w:lang w:val="it-IT"/>
              </w:rPr>
            </w:pPr>
            <w:r w:rsidRPr="00617482">
              <w:rPr>
                <w:rFonts w:ascii="Times New Roman" w:hAnsi="Times New Roman" w:cs="Times New Roman"/>
                <w:color w:val="000000"/>
                <w:lang w:val="it-IT"/>
              </w:rPr>
              <w:t>Përshëndetje,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sidRPr="00617482">
              <w:rPr>
                <w:rFonts w:ascii="Times New Roman" w:hAnsi="Times New Roman" w:cs="Times New Roman"/>
                <w:color w:val="000000"/>
                <w:lang w:val="it-IT"/>
              </w:rPr>
              <w:br/>
              <w:t xml:space="preserve">Me qëllim shkurtimin e kohës së marrjes së informacioneve të administruara dhe </w:t>
            </w:r>
            <w:r w:rsidRPr="00617482">
              <w:rPr>
                <w:rFonts w:ascii="Times New Roman" w:hAnsi="Times New Roman" w:cs="Times New Roman"/>
                <w:color w:val="000000"/>
                <w:lang w:val="it-IT"/>
              </w:rPr>
              <w:lastRenderedPageBreak/>
              <w:t xml:space="preserve">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617482">
              <w:rPr>
                <w:rFonts w:ascii="Times New Roman" w:hAnsi="Times New Roman" w:cs="Times New Roman"/>
                <w:color w:val="000000"/>
                <w:lang w:val="it-IT"/>
              </w:rPr>
              <w:br/>
              <w:t xml:space="preserve">Për përftimin e këtyre shërbimeve, çdo  individ/subjekt i interesuar, mund të depozitojë kërkesën, të shoqëruar me mandat-pagesën përkatëse (ku specifikohet arsyeja e kryerjes së pagesës). </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Ju bëjmë me dije se të dhënat vullnetare si numër telefoni dhe adresë e-maili janë të dhëna personale të cilat QKB nuk i vë në dispozicion si shërbime dytësore.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Lutem formulimin dhe një herë në një format kërkese arsyen për të cilin kërkohet informacioni sipas urdhrit për tarifat e shërbimeve dytësore bashkëlidhur me pagesën përkatëse në lidhje me pikën e parë të kërkesës suaj.</w:t>
            </w:r>
          </w:p>
          <w:p w14:paraId="7D834BBE" w14:textId="77777777" w:rsidR="00617482" w:rsidRPr="00946696" w:rsidRDefault="00617482" w:rsidP="00617482">
            <w:pPr>
              <w:spacing w:after="0" w:line="240" w:lineRule="auto"/>
              <w:jc w:val="both"/>
              <w:rPr>
                <w:rFonts w:ascii="Times New Roman" w:hAnsi="Times New Roman" w:cs="Times New Roman"/>
                <w:color w:val="000000"/>
                <w:lang w:val="it-IT"/>
              </w:rPr>
            </w:pPr>
          </w:p>
        </w:tc>
        <w:tc>
          <w:tcPr>
            <w:tcW w:w="1255" w:type="dxa"/>
          </w:tcPr>
          <w:p w14:paraId="30FDA45F" w14:textId="77416999" w:rsidR="00617482" w:rsidRPr="00946696" w:rsidRDefault="00617482" w:rsidP="00617482">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0D979D2B" w14:textId="15A75041" w:rsidR="00617482" w:rsidRPr="00946696" w:rsidRDefault="00957EE1" w:rsidP="00617482">
            <w:pPr>
              <w:spacing w:after="0"/>
              <w:rPr>
                <w:rFonts w:ascii="Times New Roman" w:hAnsi="Times New Roman" w:cs="Times New Roman"/>
                <w:lang w:val="it-IT"/>
              </w:rPr>
            </w:pPr>
            <w:r w:rsidRPr="00957EE1">
              <w:rPr>
                <w:rFonts w:ascii="Times New Roman" w:hAnsi="Times New Roman" w:cs="Times New Roman"/>
              </w:rPr>
              <w:t>Nuk ka</w:t>
            </w:r>
          </w:p>
        </w:tc>
      </w:tr>
      <w:tr w:rsidR="007C0BAA" w:rsidRPr="007C0BAA" w14:paraId="43869158" w14:textId="77777777">
        <w:tc>
          <w:tcPr>
            <w:tcW w:w="864" w:type="dxa"/>
          </w:tcPr>
          <w:p w14:paraId="623E078A" w14:textId="5FB7F322" w:rsidR="007C0BAA" w:rsidRDefault="009F5229" w:rsidP="00617482">
            <w:pPr>
              <w:tabs>
                <w:tab w:val="left" w:pos="2070"/>
              </w:tabs>
              <w:spacing w:after="0"/>
              <w:rPr>
                <w:rFonts w:ascii="Times New Roman" w:hAnsi="Times New Roman" w:cs="Times New Roman"/>
              </w:rPr>
            </w:pPr>
            <w:r>
              <w:rPr>
                <w:rFonts w:ascii="Times New Roman" w:hAnsi="Times New Roman" w:cs="Times New Roman"/>
              </w:rPr>
              <w:t>26</w:t>
            </w:r>
          </w:p>
        </w:tc>
        <w:tc>
          <w:tcPr>
            <w:tcW w:w="1354" w:type="dxa"/>
          </w:tcPr>
          <w:p w14:paraId="00B41154" w14:textId="60B89847" w:rsidR="007C0BAA" w:rsidRDefault="007C0BAA" w:rsidP="00617482">
            <w:pPr>
              <w:spacing w:after="0" w:line="240" w:lineRule="auto"/>
              <w:rPr>
                <w:rFonts w:ascii="Times New Roman" w:hAnsi="Times New Roman" w:cs="Times New Roman"/>
                <w:color w:val="000000"/>
              </w:rPr>
            </w:pPr>
            <w:r>
              <w:rPr>
                <w:rFonts w:ascii="Times New Roman" w:hAnsi="Times New Roman" w:cs="Times New Roman"/>
                <w:color w:val="000000"/>
              </w:rPr>
              <w:t>25.08.2025</w:t>
            </w:r>
          </w:p>
        </w:tc>
        <w:tc>
          <w:tcPr>
            <w:tcW w:w="3075" w:type="dxa"/>
          </w:tcPr>
          <w:p w14:paraId="1D88BC45" w14:textId="5B33DA40"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 xml:space="preserve">Pershendtje z. </w:t>
            </w:r>
            <w:r>
              <w:rPr>
                <w:rFonts w:ascii="Times New Roman" w:hAnsi="Times New Roman" w:cs="Times New Roman"/>
                <w:color w:val="000000"/>
              </w:rPr>
              <w:t>xxxx</w:t>
            </w:r>
            <w:r w:rsidRPr="007C0BAA">
              <w:rPr>
                <w:rFonts w:ascii="Times New Roman" w:hAnsi="Times New Roman" w:cs="Times New Roman"/>
                <w:color w:val="000000"/>
              </w:rPr>
              <w:t>,</w:t>
            </w:r>
          </w:p>
          <w:p w14:paraId="21AB7783" w14:textId="77777777"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 </w:t>
            </w:r>
          </w:p>
          <w:p w14:paraId="4A14AB44" w14:textId="77777777"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uroj te jeni mire me shendet.</w:t>
            </w:r>
          </w:p>
          <w:p w14:paraId="15FB1EE8" w14:textId="11BB2AEE"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 xml:space="preserve">Une jam </w:t>
            </w:r>
            <w:r>
              <w:rPr>
                <w:rFonts w:ascii="Times New Roman" w:hAnsi="Times New Roman" w:cs="Times New Roman"/>
                <w:color w:val="000000"/>
              </w:rPr>
              <w:t>xxx</w:t>
            </w:r>
            <w:r w:rsidRPr="007C0BAA">
              <w:rPr>
                <w:rFonts w:ascii="Times New Roman" w:hAnsi="Times New Roman" w:cs="Times New Roman"/>
                <w:color w:val="000000"/>
              </w:rPr>
              <w:t xml:space="preserve"> </w:t>
            </w:r>
            <w:r>
              <w:rPr>
                <w:rFonts w:ascii="Times New Roman" w:hAnsi="Times New Roman" w:cs="Times New Roman"/>
                <w:color w:val="000000"/>
              </w:rPr>
              <w:t>xxxx</w:t>
            </w:r>
            <w:r w:rsidRPr="007C0BAA">
              <w:rPr>
                <w:rFonts w:ascii="Times New Roman" w:hAnsi="Times New Roman" w:cs="Times New Roman"/>
                <w:color w:val="000000"/>
              </w:rPr>
              <w:t xml:space="preserve">) drejtuesja e zyres </w:t>
            </w:r>
            <w:r>
              <w:rPr>
                <w:rFonts w:ascii="Times New Roman" w:hAnsi="Times New Roman" w:cs="Times New Roman"/>
                <w:color w:val="000000"/>
              </w:rPr>
              <w:t>xxxx</w:t>
            </w:r>
            <w:r w:rsidRPr="007C0BAA">
              <w:rPr>
                <w:rFonts w:ascii="Times New Roman" w:hAnsi="Times New Roman" w:cs="Times New Roman"/>
                <w:color w:val="000000"/>
              </w:rPr>
              <w:t xml:space="preserve"> </w:t>
            </w:r>
            <w:r>
              <w:rPr>
                <w:rFonts w:ascii="Times New Roman" w:hAnsi="Times New Roman" w:cs="Times New Roman"/>
                <w:color w:val="000000"/>
              </w:rPr>
              <w:t>xxxx</w:t>
            </w:r>
            <w:r w:rsidRPr="007C0BAA">
              <w:rPr>
                <w:rFonts w:ascii="Times New Roman" w:hAnsi="Times New Roman" w:cs="Times New Roman"/>
                <w:color w:val="000000"/>
              </w:rPr>
              <w:t xml:space="preserve"> per Shqiperine.</w:t>
            </w:r>
          </w:p>
          <w:p w14:paraId="5DDD5D88" w14:textId="77777777"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 </w:t>
            </w:r>
          </w:p>
          <w:p w14:paraId="105A0D8A"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xml:space="preserve">Per arsye operacionale na nevojitet nga ju nje liste me kompani te regjistruara ne Shqiperi qe zoterohen nga persona me nenshtetesi </w:t>
            </w:r>
            <w:r w:rsidRPr="007C0BAA">
              <w:rPr>
                <w:rFonts w:ascii="Times New Roman" w:hAnsi="Times New Roman" w:cs="Times New Roman"/>
                <w:color w:val="000000"/>
                <w:lang w:val="it-IT"/>
              </w:rPr>
              <w:lastRenderedPageBreak/>
              <w:t>austriake, apo qe zoterohen nga kompani me kapital austriak.</w:t>
            </w:r>
          </w:p>
          <w:p w14:paraId="69C62685"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w:t>
            </w:r>
          </w:p>
          <w:p w14:paraId="71C0AFC7"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Mund te na ndihmoni me kete informacion?</w:t>
            </w:r>
          </w:p>
          <w:p w14:paraId="082461FA"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w:t>
            </w:r>
          </w:p>
          <w:p w14:paraId="76CF70E2"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Faleminderit paraprakisht dhe mbetemi ne pritje te nje pergjigjeje nga ana juaj.</w:t>
            </w:r>
          </w:p>
          <w:p w14:paraId="0F2A8FBB"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 </w:t>
            </w:r>
          </w:p>
          <w:p w14:paraId="6ED8B5B3" w14:textId="77777777" w:rsidR="007C0BAA" w:rsidRPr="007C0BAA" w:rsidRDefault="007C0BAA" w:rsidP="007C0BAA">
            <w:pPr>
              <w:spacing w:after="0" w:line="240" w:lineRule="auto"/>
              <w:jc w:val="both"/>
              <w:rPr>
                <w:rFonts w:ascii="Times New Roman" w:hAnsi="Times New Roman" w:cs="Times New Roman"/>
                <w:color w:val="000000"/>
                <w:lang w:val="it-IT"/>
              </w:rPr>
            </w:pPr>
            <w:r w:rsidRPr="007C0BAA">
              <w:rPr>
                <w:rFonts w:ascii="Times New Roman" w:hAnsi="Times New Roman" w:cs="Times New Roman"/>
                <w:color w:val="000000"/>
                <w:lang w:val="it-IT"/>
              </w:rPr>
              <w:t>Pune te mbare dhe gjithe te mirat,</w:t>
            </w:r>
          </w:p>
          <w:p w14:paraId="17096EFA" w14:textId="77777777" w:rsidR="007C0BAA" w:rsidRPr="00946696" w:rsidRDefault="007C0BAA" w:rsidP="00617482">
            <w:pPr>
              <w:spacing w:after="0" w:line="240" w:lineRule="auto"/>
              <w:jc w:val="both"/>
              <w:rPr>
                <w:rFonts w:ascii="Times New Roman" w:hAnsi="Times New Roman" w:cs="Times New Roman"/>
                <w:color w:val="000000"/>
                <w:lang w:val="it-IT"/>
              </w:rPr>
            </w:pPr>
          </w:p>
        </w:tc>
        <w:tc>
          <w:tcPr>
            <w:tcW w:w="1282" w:type="dxa"/>
          </w:tcPr>
          <w:p w14:paraId="5FF32DC8" w14:textId="5519D0D5" w:rsidR="007C0BAA" w:rsidRDefault="007C0BAA" w:rsidP="00617482">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28.08.2025</w:t>
            </w:r>
          </w:p>
        </w:tc>
        <w:tc>
          <w:tcPr>
            <w:tcW w:w="4366" w:type="dxa"/>
          </w:tcPr>
          <w:p w14:paraId="28B9B04A" w14:textId="77777777"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Përshëndetje, </w:t>
            </w:r>
          </w:p>
          <w:p w14:paraId="76ACCB84" w14:textId="77777777" w:rsidR="007C0BAA" w:rsidRPr="007C0BAA" w:rsidRDefault="007C0BAA" w:rsidP="007C0BAA">
            <w:pPr>
              <w:spacing w:after="0" w:line="240" w:lineRule="auto"/>
              <w:jc w:val="both"/>
              <w:rPr>
                <w:rFonts w:ascii="Times New Roman" w:hAnsi="Times New Roman" w:cs="Times New Roman"/>
                <w:color w:val="000000"/>
              </w:rPr>
            </w:pPr>
            <w:r w:rsidRPr="007C0BAA">
              <w:rPr>
                <w:rFonts w:ascii="Times New Roman" w:hAnsi="Times New Roman" w:cs="Times New Roman"/>
                <w:color w:val="000000"/>
              </w:rPr>
              <w:t>Bashkëlidhur do te gjeni informacionin e kërkuar per subjektet me status AKTIV dhe me pronësi austriake.</w:t>
            </w:r>
          </w:p>
          <w:p w14:paraId="0F304982" w14:textId="77777777" w:rsidR="007C0BAA" w:rsidRPr="00617482" w:rsidRDefault="007C0BAA" w:rsidP="00617482">
            <w:pPr>
              <w:spacing w:after="0" w:line="240" w:lineRule="auto"/>
              <w:jc w:val="both"/>
              <w:rPr>
                <w:rFonts w:ascii="Times New Roman" w:hAnsi="Times New Roman" w:cs="Times New Roman"/>
                <w:color w:val="000000"/>
                <w:lang w:val="it-IT"/>
              </w:rPr>
            </w:pPr>
          </w:p>
        </w:tc>
        <w:tc>
          <w:tcPr>
            <w:tcW w:w="1255" w:type="dxa"/>
          </w:tcPr>
          <w:p w14:paraId="4A80B4FA" w14:textId="7C6122BF" w:rsidR="007C0BAA" w:rsidRPr="007C0BAA" w:rsidRDefault="007C0BAA" w:rsidP="00617482">
            <w:pPr>
              <w:spacing w:after="0"/>
              <w:rPr>
                <w:rFonts w:ascii="Times New Roman" w:hAnsi="Times New Roman" w:cs="Times New Roman"/>
                <w:lang w:val="it-IT"/>
              </w:rPr>
            </w:pPr>
            <w:r>
              <w:rPr>
                <w:rFonts w:ascii="Times New Roman" w:hAnsi="Times New Roman" w:cs="Times New Roman"/>
              </w:rPr>
              <w:t>E plotë</w:t>
            </w:r>
          </w:p>
        </w:tc>
        <w:tc>
          <w:tcPr>
            <w:tcW w:w="754" w:type="dxa"/>
          </w:tcPr>
          <w:p w14:paraId="031916D8" w14:textId="77777777" w:rsidR="007C0BAA" w:rsidRPr="007C0BAA" w:rsidRDefault="007C0BAA" w:rsidP="007C0BAA">
            <w:pPr>
              <w:spacing w:after="0"/>
              <w:rPr>
                <w:rFonts w:ascii="Times New Roman" w:hAnsi="Times New Roman" w:cs="Times New Roman"/>
              </w:rPr>
            </w:pPr>
            <w:r w:rsidRPr="007C0BAA">
              <w:rPr>
                <w:rFonts w:ascii="Times New Roman" w:hAnsi="Times New Roman" w:cs="Times New Roman"/>
              </w:rPr>
              <w:t xml:space="preserve">1500 </w:t>
            </w:r>
          </w:p>
          <w:p w14:paraId="46ABAFDD" w14:textId="77777777" w:rsidR="007C0BAA" w:rsidRPr="00946696" w:rsidRDefault="007C0BAA" w:rsidP="00617482">
            <w:pPr>
              <w:spacing w:after="0"/>
              <w:rPr>
                <w:rFonts w:ascii="Times New Roman" w:hAnsi="Times New Roman" w:cs="Times New Roman"/>
                <w:lang w:val="it-IT"/>
              </w:rPr>
            </w:pPr>
          </w:p>
        </w:tc>
      </w:tr>
      <w:tr w:rsidR="00560984" w:rsidRPr="00946696" w14:paraId="318B48C0" w14:textId="77777777">
        <w:tc>
          <w:tcPr>
            <w:tcW w:w="864" w:type="dxa"/>
          </w:tcPr>
          <w:p w14:paraId="5CADE0DD" w14:textId="5DA77AFB" w:rsidR="00560984" w:rsidRDefault="00560984" w:rsidP="00560984">
            <w:pPr>
              <w:tabs>
                <w:tab w:val="left" w:pos="2070"/>
              </w:tabs>
              <w:spacing w:after="0"/>
              <w:rPr>
                <w:rFonts w:ascii="Times New Roman" w:hAnsi="Times New Roman" w:cs="Times New Roman"/>
              </w:rPr>
            </w:pPr>
            <w:r>
              <w:rPr>
                <w:rFonts w:ascii="Times New Roman" w:hAnsi="Times New Roman" w:cs="Times New Roman"/>
              </w:rPr>
              <w:t>2</w:t>
            </w:r>
            <w:r w:rsidR="009F5229">
              <w:rPr>
                <w:rFonts w:ascii="Times New Roman" w:hAnsi="Times New Roman" w:cs="Times New Roman"/>
              </w:rPr>
              <w:t>7</w:t>
            </w:r>
          </w:p>
        </w:tc>
        <w:tc>
          <w:tcPr>
            <w:tcW w:w="1354" w:type="dxa"/>
          </w:tcPr>
          <w:p w14:paraId="15986A42" w14:textId="120FA899"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03.09.2025</w:t>
            </w:r>
          </w:p>
        </w:tc>
        <w:tc>
          <w:tcPr>
            <w:tcW w:w="3075" w:type="dxa"/>
          </w:tcPr>
          <w:p w14:paraId="13313601" w14:textId="5DC552C6" w:rsidR="00560984" w:rsidRPr="00946696" w:rsidRDefault="00560984" w:rsidP="00560984">
            <w:pPr>
              <w:spacing w:after="0" w:line="240" w:lineRule="auto"/>
              <w:jc w:val="both"/>
              <w:rPr>
                <w:rFonts w:ascii="Times New Roman" w:hAnsi="Times New Roman" w:cs="Times New Roman"/>
                <w:color w:val="000000"/>
                <w:lang w:val="it-IT"/>
              </w:rPr>
            </w:pPr>
            <w:r w:rsidRPr="00560984">
              <w:rPr>
                <w:rFonts w:ascii="Times New Roman" w:hAnsi="Times New Roman" w:cs="Times New Roman"/>
                <w:color w:val="000000"/>
                <w:lang w:val="it-IT"/>
              </w:rPr>
              <w:t>Buongiorno, al fine di poter avere un’accurata ed aggiornata presenza delle società con capitale italiano e italo-albanese presenti nel territorio della Repubblica di Albania, vi chiediamo gentilmente di fornirci i seguenti dati: Denominazione della società Partita IVA Ubicazione Capitale societario e/o quote societarie Stato attuale Fatturato anno 2024</w:t>
            </w:r>
          </w:p>
        </w:tc>
        <w:tc>
          <w:tcPr>
            <w:tcW w:w="1282" w:type="dxa"/>
          </w:tcPr>
          <w:p w14:paraId="61F1778A" w14:textId="1679B6C5" w:rsidR="00560984" w:rsidRDefault="00560984" w:rsidP="00560984">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03.09.2025</w:t>
            </w:r>
          </w:p>
        </w:tc>
        <w:tc>
          <w:tcPr>
            <w:tcW w:w="4366" w:type="dxa"/>
          </w:tcPr>
          <w:p w14:paraId="077A8FD1" w14:textId="77777777" w:rsidR="00560984" w:rsidRPr="00617482" w:rsidRDefault="00560984" w:rsidP="00560984">
            <w:pPr>
              <w:spacing w:after="0" w:line="240" w:lineRule="auto"/>
              <w:jc w:val="both"/>
              <w:rPr>
                <w:rFonts w:ascii="Times New Roman" w:hAnsi="Times New Roman" w:cs="Times New Roman"/>
                <w:color w:val="000000"/>
                <w:lang w:val="it-IT"/>
              </w:rPr>
            </w:pPr>
            <w:r w:rsidRPr="00617482">
              <w:rPr>
                <w:rFonts w:ascii="Times New Roman" w:hAnsi="Times New Roman" w:cs="Times New Roman"/>
                <w:color w:val="000000"/>
                <w:lang w:val="it-IT"/>
              </w:rPr>
              <w:t>Përshëndetje,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sidRPr="00617482">
              <w:rPr>
                <w:rFonts w:ascii="Times New Roman" w:hAnsi="Times New Roman" w:cs="Times New Roman"/>
                <w:color w:val="000000"/>
                <w:lang w:val="it-IT"/>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617482">
              <w:rPr>
                <w:rFonts w:ascii="Times New Roman" w:hAnsi="Times New Roman" w:cs="Times New Roman"/>
                <w:color w:val="000000"/>
                <w:lang w:val="it-IT"/>
              </w:rPr>
              <w:br/>
              <w:t xml:space="preserve">Për përftimin e këtyre shërbimeve, çdo  individ/subjekt i interesuar, mund të depozitojë kërkesën, të shoqëruar me mandat-pagesën përkatëse (ku specifikohet arsyeja e kryerjes së pagesës). </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 xml:space="preserve">Ju bëjmë me dije se të dhënat vullnetare si </w:t>
            </w:r>
            <w:r w:rsidRPr="00617482">
              <w:rPr>
                <w:rFonts w:ascii="Times New Roman" w:hAnsi="Times New Roman" w:cs="Times New Roman"/>
                <w:color w:val="000000"/>
                <w:lang w:val="it-IT"/>
              </w:rPr>
              <w:lastRenderedPageBreak/>
              <w:t>numër telefoni dhe adresë e-maili janë të dhëna personale të cilat QKB nuk i vë në dispozicion si shërbime dytësore.</w:t>
            </w:r>
            <w:r w:rsidRPr="00617482">
              <w:rPr>
                <w:rFonts w:ascii="Times New Roman" w:hAnsi="Times New Roman" w:cs="Times New Roman"/>
                <w:color w:val="000000"/>
                <w:lang w:val="it-IT"/>
              </w:rPr>
              <w:br/>
              <w:t xml:space="preserve">  </w:t>
            </w:r>
            <w:r w:rsidRPr="00617482">
              <w:rPr>
                <w:rFonts w:ascii="Times New Roman" w:hAnsi="Times New Roman" w:cs="Times New Roman"/>
                <w:color w:val="000000"/>
                <w:lang w:val="it-IT"/>
              </w:rPr>
              <w:br/>
              <w:t>Lutem formulimin dhe një herë në një format kërkese arsyen për të cilin kërkohet informacioni sipas urdhrit për tarifat e shërbimeve dytësore bashkëlidhur me pagesën përkatëse në lidhje me pikën e parë të kërkesës suaj.</w:t>
            </w:r>
          </w:p>
          <w:p w14:paraId="0783C54C" w14:textId="77777777" w:rsidR="00560984" w:rsidRPr="00617482" w:rsidRDefault="00560984" w:rsidP="00560984">
            <w:pPr>
              <w:spacing w:after="0" w:line="240" w:lineRule="auto"/>
              <w:jc w:val="both"/>
              <w:rPr>
                <w:rFonts w:ascii="Times New Roman" w:hAnsi="Times New Roman" w:cs="Times New Roman"/>
                <w:color w:val="000000"/>
                <w:lang w:val="it-IT"/>
              </w:rPr>
            </w:pPr>
          </w:p>
        </w:tc>
        <w:tc>
          <w:tcPr>
            <w:tcW w:w="1255" w:type="dxa"/>
          </w:tcPr>
          <w:p w14:paraId="6534B81E" w14:textId="3FFB948A" w:rsidR="00560984" w:rsidRPr="00560984" w:rsidRDefault="00560984" w:rsidP="00560984">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328849FD" w14:textId="7F95F299" w:rsidR="00560984" w:rsidRPr="00946696" w:rsidRDefault="00957EE1" w:rsidP="00560984">
            <w:pPr>
              <w:spacing w:after="0"/>
              <w:rPr>
                <w:rFonts w:ascii="Times New Roman" w:hAnsi="Times New Roman" w:cs="Times New Roman"/>
                <w:lang w:val="it-IT"/>
              </w:rPr>
            </w:pPr>
            <w:r w:rsidRPr="00957EE1">
              <w:rPr>
                <w:rFonts w:ascii="Times New Roman" w:hAnsi="Times New Roman" w:cs="Times New Roman"/>
              </w:rPr>
              <w:t>Nuk ka</w:t>
            </w:r>
          </w:p>
        </w:tc>
      </w:tr>
      <w:tr w:rsidR="00560984" w14:paraId="025DD6AF" w14:textId="77777777">
        <w:tc>
          <w:tcPr>
            <w:tcW w:w="864" w:type="dxa"/>
          </w:tcPr>
          <w:p w14:paraId="76AAAFC8" w14:textId="2E1F1709" w:rsidR="00560984" w:rsidRDefault="00560984" w:rsidP="00560984">
            <w:pPr>
              <w:tabs>
                <w:tab w:val="left" w:pos="2070"/>
              </w:tabs>
              <w:spacing w:after="0"/>
              <w:rPr>
                <w:rFonts w:ascii="Times New Roman" w:hAnsi="Times New Roman" w:cs="Times New Roman"/>
              </w:rPr>
            </w:pPr>
            <w:r>
              <w:rPr>
                <w:rFonts w:ascii="Times New Roman" w:hAnsi="Times New Roman" w:cs="Times New Roman"/>
              </w:rPr>
              <w:t>2</w:t>
            </w:r>
            <w:r w:rsidR="009F5229">
              <w:rPr>
                <w:rFonts w:ascii="Times New Roman" w:hAnsi="Times New Roman" w:cs="Times New Roman"/>
              </w:rPr>
              <w:t>8</w:t>
            </w:r>
          </w:p>
        </w:tc>
        <w:tc>
          <w:tcPr>
            <w:tcW w:w="1354" w:type="dxa"/>
          </w:tcPr>
          <w:p w14:paraId="0D26771B"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04.09.2025</w:t>
            </w:r>
          </w:p>
          <w:p w14:paraId="17B40C92" w14:textId="77777777" w:rsidR="00560984" w:rsidRDefault="00560984" w:rsidP="00560984">
            <w:pPr>
              <w:spacing w:after="0"/>
              <w:rPr>
                <w:rFonts w:ascii="Times New Roman" w:hAnsi="Times New Roman" w:cs="Times New Roman"/>
              </w:rPr>
            </w:pPr>
          </w:p>
        </w:tc>
        <w:tc>
          <w:tcPr>
            <w:tcW w:w="3075" w:type="dxa"/>
          </w:tcPr>
          <w:p w14:paraId="7152F4A2" w14:textId="77777777" w:rsidR="00560984" w:rsidRDefault="00560984" w:rsidP="00560984">
            <w:pPr>
              <w:spacing w:after="0" w:line="240" w:lineRule="auto"/>
              <w:jc w:val="both"/>
              <w:rPr>
                <w:rFonts w:ascii="Times New Roman" w:hAnsi="Times New Roman" w:cs="Times New Roman"/>
                <w:color w:val="000000"/>
              </w:rPr>
            </w:pPr>
            <w:r>
              <w:rPr>
                <w:rFonts w:ascii="Times New Roman" w:hAnsi="Times New Roman" w:cs="Times New Roman"/>
                <w:color w:val="000000"/>
              </w:rPr>
              <w:t>Përshëndetje,</w:t>
            </w:r>
            <w:r>
              <w:rPr>
                <w:rFonts w:ascii="Times New Roman" w:hAnsi="Times New Roman" w:cs="Times New Roman"/>
                <w:color w:val="000000"/>
              </w:rPr>
              <w:br/>
            </w:r>
            <w:r>
              <w:rPr>
                <w:rFonts w:ascii="Times New Roman" w:hAnsi="Times New Roman" w:cs="Times New Roman"/>
                <w:color w:val="000000"/>
              </w:rPr>
              <w:br/>
              <w:t>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w:t>
            </w:r>
            <w:r>
              <w:rPr>
                <w:rFonts w:ascii="Times New Roman" w:hAnsi="Times New Roman" w:cs="Times New Roman"/>
                <w:color w:val="000000"/>
              </w:rPr>
              <w:br/>
            </w:r>
            <w:r>
              <w:rPr>
                <w:rFonts w:ascii="Times New Roman" w:hAnsi="Times New Roman" w:cs="Times New Roman"/>
                <w:color w:val="000000"/>
              </w:rPr>
              <w:br/>
              <w:t>·         lutemi të na vini në dispozicion historikun e ndryshimeve që ka bërë subjekti privat me numër identifikimi xxxx, regjistruar në emër të z.xxxx xxxx, fusha e veprimtarisë “Tregtimi bombula gazi me pakicë”, me adresë Fier Strum, Suk 1, Fshati Suk 1, rruga në qendër të fshatit, zona kadastrale me nr - xxxx, pasuria me nr - xx/x. godinë një-katëshe.</w:t>
            </w:r>
            <w:r>
              <w:rPr>
                <w:rFonts w:ascii="Times New Roman" w:hAnsi="Times New Roman" w:cs="Times New Roman"/>
                <w:color w:val="000000"/>
              </w:rPr>
              <w:br/>
            </w:r>
            <w:r>
              <w:rPr>
                <w:rFonts w:ascii="Times New Roman" w:hAnsi="Times New Roman" w:cs="Times New Roman"/>
                <w:color w:val="000000"/>
              </w:rPr>
              <w:lastRenderedPageBreak/>
              <w:br/>
            </w:r>
            <w:r>
              <w:rPr>
                <w:rFonts w:ascii="Times New Roman" w:hAnsi="Times New Roman" w:cs="Times New Roman"/>
                <w:color w:val="000000"/>
              </w:rPr>
              <w:br/>
              <w:t>Bazuar në detyrimet ligjore për transparencë dhe në të drejtën e qytetarëve për t'u informuar, presim që të na mundësoni informacionin e kërkuar brenda afatit të përcaktuar nga legjislacioni në fuqi.</w:t>
            </w:r>
            <w:r>
              <w:rPr>
                <w:rFonts w:ascii="Times New Roman" w:hAnsi="Times New Roman" w:cs="Times New Roman"/>
                <w:color w:val="000000"/>
              </w:rPr>
              <w:br/>
            </w:r>
            <w:r>
              <w:rPr>
                <w:rFonts w:ascii="Times New Roman" w:hAnsi="Times New Roman" w:cs="Times New Roman"/>
                <w:color w:val="000000"/>
              </w:rPr>
              <w:br/>
              <w:t>Duke ju falënderuar paraprakisht për bashkëpunimin, mbetemi në pritje të një përgjigjeje sa më të shpejtë nga ana Juaj.</w:t>
            </w:r>
          </w:p>
          <w:p w14:paraId="167FE284" w14:textId="77777777" w:rsidR="00560984" w:rsidRDefault="00560984" w:rsidP="00560984">
            <w:pPr>
              <w:spacing w:after="0"/>
              <w:jc w:val="both"/>
              <w:rPr>
                <w:rFonts w:ascii="Times New Roman" w:hAnsi="Times New Roman" w:cs="Times New Roman"/>
              </w:rPr>
            </w:pPr>
          </w:p>
        </w:tc>
        <w:tc>
          <w:tcPr>
            <w:tcW w:w="1282" w:type="dxa"/>
          </w:tcPr>
          <w:p w14:paraId="43219893"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lastRenderedPageBreak/>
              <w:t>04.09.2025</w:t>
            </w:r>
          </w:p>
          <w:p w14:paraId="7AE72933" w14:textId="77777777" w:rsidR="00560984" w:rsidRDefault="00560984" w:rsidP="00560984">
            <w:pPr>
              <w:spacing w:after="0"/>
              <w:rPr>
                <w:rFonts w:ascii="Times New Roman" w:hAnsi="Times New Roman" w:cs="Times New Roman"/>
              </w:rPr>
            </w:pPr>
          </w:p>
        </w:tc>
        <w:tc>
          <w:tcPr>
            <w:tcW w:w="4366" w:type="dxa"/>
          </w:tcPr>
          <w:p w14:paraId="112475A7"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Përshëndetje!</w:t>
            </w:r>
            <w:r>
              <w:rPr>
                <w:rFonts w:ascii="Times New Roman" w:hAnsi="Times New Roman" w:cs="Times New Roman"/>
                <w:color w:val="000000"/>
              </w:rPr>
              <w:br/>
            </w:r>
            <w:r>
              <w:rPr>
                <w:rFonts w:ascii="Times New Roman" w:hAnsi="Times New Roman" w:cs="Times New Roman"/>
                <w:color w:val="000000"/>
              </w:rPr>
              <w:br/>
              <w:t>Në zbatim të Ligjit Nr. 119/2014 “PËR TË DREJTËN E INFORMIMIT”, i ndryshuar dhe në përgjigje të kërkesës tuaj, do të gjeni bashkëlidhur ekstraktin historik për subjektin xxxx xxxx me nr. nipti xxxxx. </w:t>
            </w:r>
            <w:r>
              <w:rPr>
                <w:rFonts w:ascii="Times New Roman" w:hAnsi="Times New Roman" w:cs="Times New Roman"/>
                <w:color w:val="000000"/>
              </w:rPr>
              <w:br/>
            </w:r>
            <w:r>
              <w:rPr>
                <w:rFonts w:ascii="Times New Roman" w:hAnsi="Times New Roman" w:cs="Times New Roman"/>
                <w:color w:val="000000"/>
              </w:rPr>
              <w:br/>
              <w:t>Faleminderit,</w:t>
            </w:r>
          </w:p>
          <w:p w14:paraId="3EC23F57" w14:textId="77777777" w:rsidR="00560984" w:rsidRDefault="00560984" w:rsidP="00560984">
            <w:pPr>
              <w:spacing w:after="0"/>
              <w:rPr>
                <w:rFonts w:ascii="Times New Roman" w:hAnsi="Times New Roman" w:cs="Times New Roman"/>
              </w:rPr>
            </w:pPr>
          </w:p>
        </w:tc>
        <w:tc>
          <w:tcPr>
            <w:tcW w:w="1255" w:type="dxa"/>
          </w:tcPr>
          <w:p w14:paraId="3D04C4DF" w14:textId="77777777" w:rsidR="00560984" w:rsidRDefault="00560984" w:rsidP="00560984">
            <w:pPr>
              <w:spacing w:after="0"/>
              <w:rPr>
                <w:rFonts w:ascii="Times New Roman" w:hAnsi="Times New Roman" w:cs="Times New Roman"/>
              </w:rPr>
            </w:pPr>
            <w:r>
              <w:rPr>
                <w:rFonts w:ascii="Times New Roman" w:hAnsi="Times New Roman" w:cs="Times New Roman"/>
              </w:rPr>
              <w:t>E plotë</w:t>
            </w:r>
          </w:p>
        </w:tc>
        <w:tc>
          <w:tcPr>
            <w:tcW w:w="754" w:type="dxa"/>
          </w:tcPr>
          <w:p w14:paraId="7B0177CC" w14:textId="77777777" w:rsidR="00560984" w:rsidRDefault="00560984" w:rsidP="00560984">
            <w:pPr>
              <w:spacing w:after="0"/>
              <w:rPr>
                <w:rFonts w:ascii="Times New Roman" w:hAnsi="Times New Roman" w:cs="Times New Roman"/>
              </w:rPr>
            </w:pPr>
            <w:r>
              <w:rPr>
                <w:rFonts w:ascii="Times New Roman" w:hAnsi="Times New Roman" w:cs="Times New Roman"/>
              </w:rPr>
              <w:t>Nuk ka</w:t>
            </w:r>
          </w:p>
        </w:tc>
      </w:tr>
      <w:tr w:rsidR="00560984" w14:paraId="01834AA9" w14:textId="77777777">
        <w:tc>
          <w:tcPr>
            <w:tcW w:w="864" w:type="dxa"/>
          </w:tcPr>
          <w:p w14:paraId="65019791" w14:textId="5955D1B6" w:rsidR="00560984" w:rsidRDefault="00560984" w:rsidP="00560984">
            <w:pPr>
              <w:tabs>
                <w:tab w:val="left" w:pos="2070"/>
              </w:tabs>
              <w:spacing w:after="0"/>
              <w:rPr>
                <w:rFonts w:ascii="Times New Roman" w:hAnsi="Times New Roman" w:cs="Times New Roman"/>
              </w:rPr>
            </w:pPr>
            <w:r>
              <w:rPr>
                <w:rFonts w:ascii="Times New Roman" w:hAnsi="Times New Roman" w:cs="Times New Roman"/>
              </w:rPr>
              <w:t>2</w:t>
            </w:r>
            <w:r w:rsidR="009F5229">
              <w:rPr>
                <w:rFonts w:ascii="Times New Roman" w:hAnsi="Times New Roman" w:cs="Times New Roman"/>
              </w:rPr>
              <w:t>9</w:t>
            </w:r>
          </w:p>
        </w:tc>
        <w:tc>
          <w:tcPr>
            <w:tcW w:w="1354" w:type="dxa"/>
          </w:tcPr>
          <w:p w14:paraId="09208506"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04.09.2025</w:t>
            </w:r>
          </w:p>
          <w:p w14:paraId="3F9BFE83" w14:textId="77777777" w:rsidR="00560984" w:rsidRDefault="00560984" w:rsidP="00560984">
            <w:pPr>
              <w:spacing w:after="0"/>
              <w:rPr>
                <w:rFonts w:ascii="Times New Roman" w:hAnsi="Times New Roman" w:cs="Times New Roman"/>
              </w:rPr>
            </w:pPr>
          </w:p>
        </w:tc>
        <w:tc>
          <w:tcPr>
            <w:tcW w:w="3075" w:type="dxa"/>
          </w:tcPr>
          <w:p w14:paraId="5E7FBE6E" w14:textId="77777777" w:rsidR="00560984" w:rsidRDefault="00560984" w:rsidP="00560984">
            <w:pPr>
              <w:spacing w:after="0"/>
              <w:jc w:val="both"/>
              <w:rPr>
                <w:rFonts w:ascii="Times New Roman" w:hAnsi="Times New Roman" w:cs="Times New Roman"/>
              </w:rPr>
            </w:pPr>
            <w:r>
              <w:rPr>
                <w:rFonts w:ascii="Times New Roman" w:hAnsi="Times New Roman" w:cs="Times New Roman"/>
              </w:rPr>
              <w:t>Gjatë verifikimit të dokumenteve publike të subjektit tim  në portalin tuaj (qkb.gov.al), kam vënë re se në dosjet e skanuara shfaqen edhe të dhëna shumë të ndjeshme personale, si numri i pasaportës dhe nënshkrimi im me dorë.</w:t>
            </w:r>
          </w:p>
          <w:p w14:paraId="65B96FCE" w14:textId="77777777" w:rsidR="00560984" w:rsidRDefault="00560984" w:rsidP="00560984">
            <w:pPr>
              <w:spacing w:after="0"/>
              <w:jc w:val="both"/>
              <w:rPr>
                <w:rFonts w:ascii="Times New Roman" w:hAnsi="Times New Roman" w:cs="Times New Roman"/>
              </w:rPr>
            </w:pPr>
          </w:p>
          <w:p w14:paraId="1603169E" w14:textId="77777777" w:rsidR="00560984" w:rsidRDefault="00560984" w:rsidP="00560984">
            <w:pPr>
              <w:spacing w:after="0"/>
              <w:jc w:val="both"/>
              <w:rPr>
                <w:rFonts w:ascii="Times New Roman" w:hAnsi="Times New Roman" w:cs="Times New Roman"/>
              </w:rPr>
            </w:pPr>
            <w:r>
              <w:rPr>
                <w:rFonts w:ascii="Times New Roman" w:hAnsi="Times New Roman" w:cs="Times New Roman"/>
              </w:rPr>
              <w:t>Sipas Ligjit Nr. 124/2024 “Për mbrojtjen e të dhënave personale”, i cili është harmonizuar me standardet e BE-së:</w:t>
            </w:r>
          </w:p>
          <w:p w14:paraId="0F876AA4" w14:textId="77777777" w:rsidR="00560984" w:rsidRDefault="00560984" w:rsidP="00560984">
            <w:pPr>
              <w:spacing w:after="0"/>
              <w:jc w:val="both"/>
              <w:rPr>
                <w:rFonts w:ascii="Times New Roman" w:hAnsi="Times New Roman" w:cs="Times New Roman"/>
              </w:rPr>
            </w:pPr>
          </w:p>
          <w:p w14:paraId="5912D4BE" w14:textId="77777777" w:rsidR="00560984" w:rsidRDefault="00560984" w:rsidP="00560984">
            <w:pPr>
              <w:spacing w:after="0"/>
              <w:jc w:val="both"/>
              <w:rPr>
                <w:rFonts w:ascii="Times New Roman" w:hAnsi="Times New Roman" w:cs="Times New Roman"/>
              </w:rPr>
            </w:pPr>
            <w:r>
              <w:rPr>
                <w:rFonts w:ascii="Times New Roman" w:hAnsi="Times New Roman" w:cs="Times New Roman"/>
              </w:rPr>
              <w:t xml:space="preserve">Neni 6 përcakton parimin e minimizimit të të dhënave, që nënkupton se duhen publikuar </w:t>
            </w:r>
            <w:r>
              <w:rPr>
                <w:rFonts w:ascii="Times New Roman" w:hAnsi="Times New Roman" w:cs="Times New Roman"/>
              </w:rPr>
              <w:lastRenderedPageBreak/>
              <w:t>vetëm të dhënat e domosdoshme për qëllimin ligjor.</w:t>
            </w:r>
          </w:p>
          <w:p w14:paraId="42785B95" w14:textId="77777777" w:rsidR="00560984" w:rsidRDefault="00560984" w:rsidP="00560984">
            <w:pPr>
              <w:spacing w:after="0"/>
              <w:jc w:val="both"/>
              <w:rPr>
                <w:rFonts w:ascii="Times New Roman" w:hAnsi="Times New Roman" w:cs="Times New Roman"/>
              </w:rPr>
            </w:pPr>
            <w:r>
              <w:rPr>
                <w:rFonts w:ascii="Times New Roman" w:hAnsi="Times New Roman" w:cs="Times New Roman"/>
              </w:rPr>
              <w:t>Neni 5 pika 24 dhe 28 kategorizon nënshkrimet dhe të dhënat biometrike si të dhëna të ndjeshme. Përpunimi i tyre është i ndaluar, përveç rasteve të përjashtuara shprehimisht nga ligji dhe vetëm me masa shtesë mbrojtjeje.</w:t>
            </w:r>
          </w:p>
          <w:p w14:paraId="1E5E45D0" w14:textId="77777777" w:rsidR="00560984" w:rsidRDefault="00560984" w:rsidP="00560984">
            <w:pPr>
              <w:spacing w:after="0"/>
              <w:jc w:val="both"/>
              <w:rPr>
                <w:rFonts w:ascii="Times New Roman" w:hAnsi="Times New Roman" w:cs="Times New Roman"/>
              </w:rPr>
            </w:pPr>
            <w:r>
              <w:rPr>
                <w:rFonts w:ascii="Times New Roman" w:hAnsi="Times New Roman" w:cs="Times New Roman"/>
              </w:rPr>
              <w:t>Në këtë kuadër, kam disa pyetje konkrete:</w:t>
            </w:r>
          </w:p>
          <w:p w14:paraId="21A8F882" w14:textId="77777777" w:rsidR="00560984" w:rsidRDefault="00560984" w:rsidP="00560984">
            <w:pPr>
              <w:spacing w:after="0"/>
              <w:jc w:val="both"/>
              <w:rPr>
                <w:rFonts w:ascii="Times New Roman" w:hAnsi="Times New Roman" w:cs="Times New Roman"/>
              </w:rPr>
            </w:pPr>
          </w:p>
          <w:p w14:paraId="6A5252B0" w14:textId="77777777" w:rsidR="00560984" w:rsidRDefault="00560984" w:rsidP="00560984">
            <w:pPr>
              <w:spacing w:after="0"/>
              <w:jc w:val="both"/>
              <w:rPr>
                <w:rFonts w:ascii="Times New Roman" w:hAnsi="Times New Roman" w:cs="Times New Roman"/>
              </w:rPr>
            </w:pPr>
            <w:r>
              <w:rPr>
                <w:rFonts w:ascii="Times New Roman" w:hAnsi="Times New Roman" w:cs="Times New Roman"/>
              </w:rPr>
              <w:t>Cila është baza ligjore e saktë që justifikon publikimin e numrave të pasaportës dhe të nënshkrimeve të dorës në dokumentet e aksesueshme publikisht?</w:t>
            </w:r>
          </w:p>
          <w:p w14:paraId="733B245E" w14:textId="77777777" w:rsidR="00560984" w:rsidRDefault="00560984" w:rsidP="00560984">
            <w:pPr>
              <w:spacing w:after="0"/>
              <w:jc w:val="both"/>
              <w:rPr>
                <w:rFonts w:ascii="Times New Roman" w:hAnsi="Times New Roman" w:cs="Times New Roman"/>
              </w:rPr>
            </w:pPr>
            <w:r>
              <w:rPr>
                <w:rFonts w:ascii="Times New Roman" w:hAnsi="Times New Roman" w:cs="Times New Roman"/>
              </w:rPr>
              <w:t>Si e harmonizoni këtë praktikë me parimin e minimizimit të të dhënave sipas Nenit 6 të ligjit të ri?</w:t>
            </w:r>
          </w:p>
          <w:p w14:paraId="3EEF22B5" w14:textId="77777777" w:rsidR="00560984" w:rsidRDefault="00560984" w:rsidP="00560984">
            <w:pPr>
              <w:spacing w:after="0"/>
              <w:jc w:val="both"/>
              <w:rPr>
                <w:rFonts w:ascii="Times New Roman" w:hAnsi="Times New Roman" w:cs="Times New Roman"/>
              </w:rPr>
            </w:pPr>
            <w:r>
              <w:rPr>
                <w:rFonts w:ascii="Times New Roman" w:hAnsi="Times New Roman" w:cs="Times New Roman"/>
              </w:rPr>
              <w:t>A parashikoni masa për redaktimin (maskimin) e numrave të dokumenteve dhe për heqjen e nënshkrimeve nga versionet publike, duke i ruajtur ato vetëm në dosjet jo publike?</w:t>
            </w:r>
          </w:p>
          <w:p w14:paraId="77135DA1" w14:textId="77777777" w:rsidR="00560984" w:rsidRDefault="00560984" w:rsidP="00560984">
            <w:pPr>
              <w:spacing w:after="0"/>
              <w:jc w:val="both"/>
              <w:rPr>
                <w:rFonts w:ascii="Times New Roman" w:hAnsi="Times New Roman" w:cs="Times New Roman"/>
              </w:rPr>
            </w:pPr>
            <w:r>
              <w:rPr>
                <w:rFonts w:ascii="Times New Roman" w:hAnsi="Times New Roman" w:cs="Times New Roman"/>
              </w:rPr>
              <w:t>Cili është oficeri i mbrojtjes së të dhënave (DPO) pranë QKB-së me të cilin mund të lidhem?</w:t>
            </w:r>
          </w:p>
          <w:p w14:paraId="3CFBEE90"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rPr>
              <w:t xml:space="preserve">Si krahasim, në Regjistrin e Pronarëve Përfitues, të dhënat e </w:t>
            </w:r>
            <w:r>
              <w:rPr>
                <w:rFonts w:ascii="Times New Roman" w:hAnsi="Times New Roman" w:cs="Times New Roman"/>
              </w:rPr>
              <w:lastRenderedPageBreak/>
              <w:t xml:space="preserve">publikuara kufizohen vetëm në emër, shtetësi, muaj dhe vit lindjeje, si dhe përqindjen e pronësisë, dmth. pa numra pasaporte dhe pa nënshkrime. </w:t>
            </w:r>
            <w:r>
              <w:rPr>
                <w:rFonts w:ascii="Times New Roman" w:hAnsi="Times New Roman" w:cs="Times New Roman"/>
                <w:lang w:val="it-IT"/>
              </w:rPr>
              <w:t>Ky model tregon qartë standardin e minimizimit të të dhënave publike.</w:t>
            </w:r>
          </w:p>
          <w:p w14:paraId="27FBD491" w14:textId="77777777" w:rsidR="00560984" w:rsidRDefault="00560984" w:rsidP="00560984">
            <w:pPr>
              <w:spacing w:after="0"/>
              <w:jc w:val="both"/>
              <w:rPr>
                <w:rFonts w:ascii="Times New Roman" w:hAnsi="Times New Roman" w:cs="Times New Roman"/>
                <w:lang w:val="it-IT"/>
              </w:rPr>
            </w:pPr>
          </w:p>
          <w:p w14:paraId="031698BE"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Dua gjithashtu të theksoj se QKB është e certifikuar me ISO 9001:2015 për sistemet e menaxhimit të cilësisë. Duke qenë se ky standard ndërkombëtar kërkon procese të qarta dhe vlerësime periodike të cilësisë, më intereson të di në mënyrë të veçantë se si këto standarde të cilësisë reflektohen në fushën e mbrojtjes së të dhënave personale, në përputhje me Ligjin Nr. 124/2024?</w:t>
            </w:r>
          </w:p>
          <w:p w14:paraId="14EE713D" w14:textId="77777777" w:rsidR="00560984" w:rsidRDefault="00560984" w:rsidP="00560984">
            <w:pPr>
              <w:spacing w:after="0"/>
              <w:jc w:val="both"/>
              <w:rPr>
                <w:rFonts w:ascii="Times New Roman" w:hAnsi="Times New Roman" w:cs="Times New Roman"/>
                <w:lang w:val="it-IT"/>
              </w:rPr>
            </w:pPr>
          </w:p>
          <w:p w14:paraId="1A7AFE31"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Ju lutem, më ktheni një përgjigje me shkrim brenda 15 ditëve pune dhe më informoni mbi masat që do të ndërmerren.</w:t>
            </w:r>
          </w:p>
        </w:tc>
        <w:tc>
          <w:tcPr>
            <w:tcW w:w="1282" w:type="dxa"/>
          </w:tcPr>
          <w:p w14:paraId="7B765DC9" w14:textId="77777777"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lastRenderedPageBreak/>
              <w:t>11.09.2025</w:t>
            </w:r>
          </w:p>
          <w:p w14:paraId="06F8ECDF" w14:textId="77777777" w:rsidR="00560984" w:rsidRDefault="00560984" w:rsidP="00560984">
            <w:pPr>
              <w:spacing w:after="0"/>
              <w:rPr>
                <w:rFonts w:ascii="Times New Roman" w:hAnsi="Times New Roman" w:cs="Times New Roman"/>
              </w:rPr>
            </w:pPr>
          </w:p>
        </w:tc>
        <w:tc>
          <w:tcPr>
            <w:tcW w:w="4366" w:type="dxa"/>
          </w:tcPr>
          <w:p w14:paraId="16A3DC70"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Pershendetje,</w:t>
            </w:r>
          </w:p>
          <w:p w14:paraId="274C7BB9" w14:textId="77777777" w:rsidR="00560984" w:rsidRDefault="00560984" w:rsidP="00560984">
            <w:pPr>
              <w:spacing w:after="0"/>
              <w:jc w:val="both"/>
              <w:rPr>
                <w:rFonts w:ascii="Times New Roman" w:hAnsi="Times New Roman" w:cs="Times New Roman"/>
                <w:lang w:val="it-IT"/>
              </w:rPr>
            </w:pPr>
          </w:p>
          <w:p w14:paraId="3C33232D"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Ne pergjigje te e-mailit tuaj ju bejme me dije se:</w:t>
            </w:r>
          </w:p>
          <w:p w14:paraId="10D94D51" w14:textId="77777777" w:rsidR="00560984" w:rsidRDefault="00560984" w:rsidP="00560984">
            <w:pPr>
              <w:spacing w:after="0"/>
              <w:jc w:val="both"/>
              <w:rPr>
                <w:rFonts w:ascii="Times New Roman" w:hAnsi="Times New Roman" w:cs="Times New Roman"/>
                <w:lang w:val="it-IT"/>
              </w:rPr>
            </w:pPr>
          </w:p>
          <w:p w14:paraId="7B77D957" w14:textId="77777777" w:rsidR="00560984" w:rsidRDefault="00560984" w:rsidP="00560984">
            <w:pPr>
              <w:spacing w:after="0"/>
              <w:jc w:val="both"/>
              <w:rPr>
                <w:rFonts w:ascii="Times New Roman" w:hAnsi="Times New Roman" w:cs="Times New Roman"/>
                <w:lang w:val="it-IT"/>
              </w:rPr>
            </w:pPr>
          </w:p>
          <w:p w14:paraId="3FD9D24C"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Referuar nenit 19 të Ligjit Nr. 9723 “Për Regjistrimin e Biznesit” i ndryshuar, regjistri përmban të dhëna, që i përkasin themelimit, veprimtarisë dhe çregjistrimit të subjekteve, çdo ndryshim në status dhe organizimin e subjektit, të dhëna, që i  përkasin atij në lidhje me përfaqësimin, si dhe të dhëna të tjera, të parashikuara me ligj.</w:t>
            </w:r>
          </w:p>
          <w:p w14:paraId="22657278"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28E53CAA"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Ne vijim referuar nenit 21 të Ligjit Nr.9723, të sipërcituar, çdo e dhënë, e regjistruar dhe e publikuar në regjistrin tregtar, sipas dispozitave të këtij ligji, vlerësohet e njohur dhe mund t’u </w:t>
            </w:r>
            <w:r>
              <w:rPr>
                <w:rFonts w:ascii="Times New Roman" w:hAnsi="Times New Roman" w:cs="Times New Roman"/>
                <w:lang w:val="it-IT"/>
              </w:rPr>
              <w:lastRenderedPageBreak/>
              <w:t>kundrejtohet të tretëve nga dita e publikimit, sipas nenit 61 të këtij ligji.</w:t>
            </w:r>
          </w:p>
          <w:p w14:paraId="7D54FBC7"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404C0012"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Ndërkohe referuar nenit 61 të Ligjit Nr.9723,datë 03.05.2007 “Për regjistrimin e biznesit” i ndryshuar, çdo e dhënë e regjistruar në regjistër nga QKB-ja publikohet në Buletinin e Njoftimeve Zyrtare të Regjistrimit, që mbahet nga QKB-ja në format elektronik dhe botohet në faqen e saj zyrtare të internetit. QKB-ja kryen publikimin në buletin brenda një dite nga data e kryerjes së regjistrimit. Për çdo publikim përcaktohet qartë data, në të cilën është regjistruar e dhëna e publikuar. QKB-ja për çdo ditë pune publikon në buletin të gjitha regjistrimet e kryera gjatë ditës së mëparshme. Publikimi në Buletinin e Njoftimeve Zyrtare të Regjistrimit përbën publikim zyrtar të regjistrimeve, të kryera në kuptim të nenit 21 të këtij ligji.</w:t>
            </w:r>
          </w:p>
          <w:p w14:paraId="3EAB9944"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5823A0AA"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Gjithashtu, në bazë të nenit 66 të ligjit të sipërcituar,  Çdo person i interesuar mund të kryejë, sipas këtij ligji, pa pagesë, pranë çdo sporteli shërbimi, kërkime në bazën e të dhënave elektronike për çdo të dhënë të regjistruar, me përjashtim të adresës së banimit të individëve.</w:t>
            </w:r>
          </w:p>
          <w:p w14:paraId="69D7873A"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 xml:space="preserve"> </w:t>
            </w:r>
          </w:p>
          <w:p w14:paraId="0C6BA460" w14:textId="77777777" w:rsidR="00560984" w:rsidRDefault="00560984" w:rsidP="00560984">
            <w:pPr>
              <w:spacing w:after="0"/>
              <w:jc w:val="both"/>
              <w:rPr>
                <w:rFonts w:ascii="Times New Roman" w:hAnsi="Times New Roman" w:cs="Times New Roman"/>
                <w:lang w:val="it-IT"/>
              </w:rPr>
            </w:pPr>
            <w:r>
              <w:rPr>
                <w:rFonts w:ascii="Times New Roman" w:hAnsi="Times New Roman" w:cs="Times New Roman"/>
                <w:lang w:val="it-IT"/>
              </w:rPr>
              <w:t>Per sa me siper dokumentacioni i depozituar ne regjistrin tregtar eshte publik dhe i aksesueshem nga palet e treta.</w:t>
            </w:r>
          </w:p>
          <w:p w14:paraId="188DA45C" w14:textId="77777777" w:rsidR="00560984" w:rsidRDefault="00560984" w:rsidP="00560984">
            <w:pPr>
              <w:spacing w:after="0"/>
              <w:jc w:val="both"/>
              <w:rPr>
                <w:rFonts w:ascii="Times New Roman" w:hAnsi="Times New Roman" w:cs="Times New Roman"/>
                <w:lang w:val="it-IT"/>
              </w:rPr>
            </w:pPr>
          </w:p>
          <w:p w14:paraId="0CE71AB7" w14:textId="77777777" w:rsidR="00560984" w:rsidRDefault="00560984" w:rsidP="00560984">
            <w:pPr>
              <w:spacing w:after="0"/>
              <w:jc w:val="both"/>
              <w:rPr>
                <w:rFonts w:ascii="Times New Roman" w:hAnsi="Times New Roman" w:cs="Times New Roman"/>
              </w:rPr>
            </w:pPr>
            <w:r>
              <w:rPr>
                <w:rFonts w:ascii="Times New Roman" w:hAnsi="Times New Roman" w:cs="Times New Roman"/>
              </w:rPr>
              <w:t>Faleminderit!</w:t>
            </w:r>
          </w:p>
        </w:tc>
        <w:tc>
          <w:tcPr>
            <w:tcW w:w="1255" w:type="dxa"/>
          </w:tcPr>
          <w:p w14:paraId="18F8A84A" w14:textId="77777777" w:rsidR="00560984" w:rsidRDefault="00560984" w:rsidP="00560984">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165CCF24" w14:textId="77777777" w:rsidR="00560984" w:rsidRDefault="00560984" w:rsidP="00560984">
            <w:pPr>
              <w:spacing w:after="0"/>
              <w:rPr>
                <w:rFonts w:ascii="Times New Roman" w:hAnsi="Times New Roman" w:cs="Times New Roman"/>
              </w:rPr>
            </w:pPr>
            <w:r>
              <w:rPr>
                <w:rFonts w:ascii="Times New Roman" w:hAnsi="Times New Roman" w:cs="Times New Roman"/>
              </w:rPr>
              <w:t>Nuk  ka</w:t>
            </w:r>
          </w:p>
        </w:tc>
      </w:tr>
      <w:tr w:rsidR="00560984" w14:paraId="1E86E7CF" w14:textId="77777777">
        <w:tc>
          <w:tcPr>
            <w:tcW w:w="864" w:type="dxa"/>
          </w:tcPr>
          <w:p w14:paraId="1184055B" w14:textId="55C9FBEE" w:rsidR="00560984" w:rsidRDefault="009F5229" w:rsidP="00560984">
            <w:pPr>
              <w:tabs>
                <w:tab w:val="left" w:pos="2070"/>
              </w:tabs>
              <w:spacing w:after="0"/>
              <w:rPr>
                <w:rFonts w:ascii="Times New Roman" w:hAnsi="Times New Roman" w:cs="Times New Roman"/>
              </w:rPr>
            </w:pPr>
            <w:r>
              <w:rPr>
                <w:rFonts w:ascii="Times New Roman" w:hAnsi="Times New Roman" w:cs="Times New Roman"/>
              </w:rPr>
              <w:lastRenderedPageBreak/>
              <w:t>30</w:t>
            </w:r>
          </w:p>
        </w:tc>
        <w:tc>
          <w:tcPr>
            <w:tcW w:w="1354" w:type="dxa"/>
          </w:tcPr>
          <w:p w14:paraId="10CE2152" w14:textId="7C849A5A" w:rsidR="00560984" w:rsidRDefault="00560984" w:rsidP="00560984">
            <w:pPr>
              <w:spacing w:after="0" w:line="240" w:lineRule="auto"/>
              <w:rPr>
                <w:rFonts w:ascii="Times New Roman" w:hAnsi="Times New Roman" w:cs="Times New Roman"/>
                <w:color w:val="000000"/>
              </w:rPr>
            </w:pPr>
            <w:r>
              <w:rPr>
                <w:rFonts w:ascii="Times New Roman" w:hAnsi="Times New Roman" w:cs="Times New Roman"/>
                <w:color w:val="000000"/>
              </w:rPr>
              <w:t>08.09.2025</w:t>
            </w:r>
          </w:p>
        </w:tc>
        <w:tc>
          <w:tcPr>
            <w:tcW w:w="3075" w:type="dxa"/>
          </w:tcPr>
          <w:p w14:paraId="0CCA9F89" w14:textId="77777777" w:rsidR="00560984" w:rsidRDefault="00560984" w:rsidP="00560984">
            <w:pPr>
              <w:spacing w:after="0" w:line="240" w:lineRule="auto"/>
              <w:jc w:val="both"/>
              <w:rPr>
                <w:rFonts w:ascii="Calibri" w:hAnsi="Calibri" w:cs="Calibri"/>
                <w:color w:val="000000"/>
              </w:rPr>
            </w:pPr>
            <w:r>
              <w:rPr>
                <w:rFonts w:ascii="Calibri" w:hAnsi="Calibri" w:cs="Calibri"/>
                <w:color w:val="000000"/>
              </w:rPr>
              <w:t xml:space="preserve">Në vijim të plotësimit të raportimeve për gjashtë-mujorin Janar-Qershor 2025, ju lutem na dërgoni informacion mbi: Tregtia me shumicë e kafshëve të gjalla nënkategori  II.7.B.2 Farmacitë ose agjencitë </w:t>
            </w:r>
            <w:r>
              <w:rPr>
                <w:rFonts w:ascii="Calibri" w:hAnsi="Calibri" w:cs="Calibri"/>
                <w:color w:val="000000"/>
              </w:rPr>
              <w:lastRenderedPageBreak/>
              <w:t>farmaceutike nënkategori II.7.A.2 Klinika veterinare nënkategori II.2.C Prodhimi i barnave për kafshë nënkategori II.7.C.2 Informacioni i detajuar si më poshtë: Numri i aplikimeve në total Numri i aplikimeve të miratuara Numri i aplikimeve të refuzuara.</w:t>
            </w:r>
          </w:p>
          <w:p w14:paraId="4EE0EF2D" w14:textId="77777777" w:rsidR="00560984" w:rsidRDefault="00560984" w:rsidP="00560984">
            <w:pPr>
              <w:spacing w:after="0"/>
              <w:jc w:val="both"/>
              <w:rPr>
                <w:rFonts w:ascii="Times New Roman" w:hAnsi="Times New Roman" w:cs="Times New Roman"/>
              </w:rPr>
            </w:pPr>
          </w:p>
        </w:tc>
        <w:tc>
          <w:tcPr>
            <w:tcW w:w="1282" w:type="dxa"/>
          </w:tcPr>
          <w:p w14:paraId="26446784" w14:textId="79D266A0" w:rsidR="00560984" w:rsidRDefault="00C524BA" w:rsidP="00560984">
            <w:pPr>
              <w:spacing w:after="0" w:line="240" w:lineRule="auto"/>
              <w:rPr>
                <w:rFonts w:ascii="Times New Roman" w:hAnsi="Times New Roman" w:cs="Times New Roman"/>
                <w:color w:val="000000"/>
              </w:rPr>
            </w:pPr>
            <w:r>
              <w:rPr>
                <w:rFonts w:ascii="Times New Roman" w:hAnsi="Times New Roman" w:cs="Times New Roman"/>
                <w:color w:val="000000"/>
              </w:rPr>
              <w:lastRenderedPageBreak/>
              <w:t>08.09.2025</w:t>
            </w:r>
          </w:p>
        </w:tc>
        <w:tc>
          <w:tcPr>
            <w:tcW w:w="4366" w:type="dxa"/>
          </w:tcPr>
          <w:p w14:paraId="6A218937" w14:textId="77777777" w:rsidR="00C524BA" w:rsidRDefault="00C524BA" w:rsidP="00C524BA">
            <w:pPr>
              <w:spacing w:after="0"/>
              <w:jc w:val="both"/>
              <w:rPr>
                <w:rFonts w:ascii="Times New Roman" w:hAnsi="Times New Roman" w:cs="Times New Roman"/>
              </w:rPr>
            </w:pPr>
            <w:r>
              <w:rPr>
                <w:rFonts w:ascii="Times New Roman" w:hAnsi="Times New Roman" w:cs="Times New Roman"/>
              </w:rPr>
              <w:t>Përshëndetje!</w:t>
            </w:r>
          </w:p>
          <w:p w14:paraId="2399E6C9" w14:textId="77777777" w:rsidR="00C524BA" w:rsidRDefault="00C524BA" w:rsidP="00C524BA">
            <w:pPr>
              <w:spacing w:after="0"/>
              <w:jc w:val="both"/>
              <w:rPr>
                <w:rFonts w:ascii="Times New Roman" w:hAnsi="Times New Roman" w:cs="Times New Roman"/>
              </w:rPr>
            </w:pPr>
          </w:p>
          <w:p w14:paraId="623784C2" w14:textId="77777777" w:rsidR="00C524BA" w:rsidRDefault="00C524BA" w:rsidP="00C524BA">
            <w:pPr>
              <w:spacing w:after="0"/>
              <w:jc w:val="both"/>
              <w:rPr>
                <w:rFonts w:ascii="Times New Roman" w:hAnsi="Times New Roman" w:cs="Times New Roman"/>
              </w:rPr>
            </w:pPr>
            <w:r>
              <w:rPr>
                <w:rFonts w:ascii="Times New Roman" w:hAnsi="Times New Roman" w:cs="Times New Roman"/>
              </w:rPr>
              <w:t>Dokumentacionin e kërkuar e gjeni bashkëlidhur.</w:t>
            </w:r>
          </w:p>
          <w:p w14:paraId="06ECFB38" w14:textId="77777777" w:rsidR="00C524BA" w:rsidRDefault="00C524BA" w:rsidP="00C524BA">
            <w:pPr>
              <w:spacing w:after="0"/>
              <w:jc w:val="both"/>
              <w:rPr>
                <w:rFonts w:ascii="Times New Roman" w:hAnsi="Times New Roman" w:cs="Times New Roman"/>
              </w:rPr>
            </w:pPr>
          </w:p>
          <w:p w14:paraId="29440873" w14:textId="4C6E46AB" w:rsidR="00560984" w:rsidRPr="00560984" w:rsidRDefault="00C524BA" w:rsidP="00C524BA">
            <w:pPr>
              <w:spacing w:after="0"/>
              <w:jc w:val="both"/>
              <w:rPr>
                <w:rFonts w:ascii="Times New Roman" w:hAnsi="Times New Roman" w:cs="Times New Roman"/>
              </w:rPr>
            </w:pPr>
            <w:r>
              <w:rPr>
                <w:rFonts w:ascii="Times New Roman" w:hAnsi="Times New Roman" w:cs="Times New Roman"/>
              </w:rPr>
              <w:t>Faleminderit!</w:t>
            </w:r>
          </w:p>
        </w:tc>
        <w:tc>
          <w:tcPr>
            <w:tcW w:w="1255" w:type="dxa"/>
          </w:tcPr>
          <w:p w14:paraId="3204E0EC" w14:textId="2C260D4C" w:rsidR="00560984" w:rsidRDefault="00C524BA" w:rsidP="00560984">
            <w:pPr>
              <w:spacing w:after="0"/>
              <w:rPr>
                <w:rFonts w:ascii="Times New Roman" w:hAnsi="Times New Roman" w:cs="Times New Roman"/>
              </w:rPr>
            </w:pPr>
            <w:r>
              <w:rPr>
                <w:rFonts w:ascii="Times New Roman" w:hAnsi="Times New Roman" w:cs="Times New Roman"/>
              </w:rPr>
              <w:t>E plotë</w:t>
            </w:r>
          </w:p>
        </w:tc>
        <w:tc>
          <w:tcPr>
            <w:tcW w:w="754" w:type="dxa"/>
          </w:tcPr>
          <w:p w14:paraId="0035799B" w14:textId="69131271" w:rsidR="00560984" w:rsidRDefault="00C524BA" w:rsidP="00560984">
            <w:pPr>
              <w:spacing w:after="0"/>
              <w:rPr>
                <w:rFonts w:ascii="Times New Roman" w:hAnsi="Times New Roman" w:cs="Times New Roman"/>
              </w:rPr>
            </w:pPr>
            <w:r>
              <w:rPr>
                <w:rFonts w:ascii="Times New Roman" w:hAnsi="Times New Roman" w:cs="Times New Roman"/>
              </w:rPr>
              <w:t>Nuk  ka</w:t>
            </w:r>
          </w:p>
        </w:tc>
      </w:tr>
      <w:tr w:rsidR="00B364F2" w14:paraId="27FF2F6A" w14:textId="77777777">
        <w:tc>
          <w:tcPr>
            <w:tcW w:w="864" w:type="dxa"/>
          </w:tcPr>
          <w:p w14:paraId="4FE923CC" w14:textId="202E30BD" w:rsidR="00B364F2" w:rsidRDefault="009F5229" w:rsidP="00560984">
            <w:pPr>
              <w:tabs>
                <w:tab w:val="left" w:pos="2070"/>
              </w:tabs>
              <w:spacing w:after="0"/>
              <w:rPr>
                <w:rFonts w:ascii="Times New Roman" w:hAnsi="Times New Roman" w:cs="Times New Roman"/>
              </w:rPr>
            </w:pPr>
            <w:r>
              <w:rPr>
                <w:rFonts w:ascii="Times New Roman" w:hAnsi="Times New Roman" w:cs="Times New Roman"/>
              </w:rPr>
              <w:t>31</w:t>
            </w:r>
          </w:p>
        </w:tc>
        <w:tc>
          <w:tcPr>
            <w:tcW w:w="1354" w:type="dxa"/>
          </w:tcPr>
          <w:p w14:paraId="3E0F2978" w14:textId="7A0726F2" w:rsidR="00B364F2" w:rsidRDefault="00B364F2" w:rsidP="00560984">
            <w:pPr>
              <w:spacing w:after="0" w:line="240" w:lineRule="auto"/>
              <w:rPr>
                <w:rFonts w:ascii="Times New Roman" w:hAnsi="Times New Roman" w:cs="Times New Roman"/>
                <w:color w:val="000000"/>
              </w:rPr>
            </w:pPr>
            <w:r>
              <w:rPr>
                <w:rFonts w:ascii="Times New Roman" w:hAnsi="Times New Roman" w:cs="Times New Roman"/>
                <w:color w:val="000000"/>
              </w:rPr>
              <w:t>09.09.2025</w:t>
            </w:r>
          </w:p>
        </w:tc>
        <w:tc>
          <w:tcPr>
            <w:tcW w:w="3075" w:type="dxa"/>
          </w:tcPr>
          <w:p w14:paraId="7B60C35B" w14:textId="11118B08" w:rsidR="00B364F2" w:rsidRDefault="00B364F2" w:rsidP="00B364F2">
            <w:pPr>
              <w:spacing w:after="0" w:line="240" w:lineRule="auto"/>
              <w:jc w:val="both"/>
              <w:rPr>
                <w:rFonts w:ascii="Calibri" w:hAnsi="Calibri" w:cs="Calibri"/>
                <w:color w:val="000000"/>
              </w:rPr>
            </w:pPr>
            <w:r>
              <w:rPr>
                <w:rFonts w:ascii="Calibri" w:hAnsi="Calibri" w:cs="Calibri"/>
                <w:color w:val="000000"/>
              </w:rPr>
              <w:t>Per nevoja te identifikimit te shoqerive shumkombeshe, ne kuader te zbatimit te standartit Raportimi Për Çdo Vend (PÇV), lutem te na vini ne dispozicion bilancet e konsoliduara te dorezuara per vitin 2024 ( format Excel )</w:t>
            </w:r>
          </w:p>
          <w:p w14:paraId="66B6AAB2" w14:textId="77777777" w:rsidR="00B364F2" w:rsidRDefault="00B364F2" w:rsidP="00560984">
            <w:pPr>
              <w:spacing w:after="0" w:line="240" w:lineRule="auto"/>
              <w:jc w:val="both"/>
              <w:rPr>
                <w:rFonts w:ascii="Calibri" w:hAnsi="Calibri" w:cs="Calibri"/>
                <w:color w:val="000000"/>
              </w:rPr>
            </w:pPr>
          </w:p>
        </w:tc>
        <w:tc>
          <w:tcPr>
            <w:tcW w:w="1282" w:type="dxa"/>
          </w:tcPr>
          <w:p w14:paraId="08BF6128" w14:textId="352E5D9E" w:rsidR="00B364F2" w:rsidRDefault="00B364F2" w:rsidP="00560984">
            <w:pPr>
              <w:spacing w:after="0" w:line="240" w:lineRule="auto"/>
              <w:rPr>
                <w:rFonts w:ascii="Times New Roman" w:hAnsi="Times New Roman" w:cs="Times New Roman"/>
                <w:color w:val="000000"/>
              </w:rPr>
            </w:pPr>
            <w:r>
              <w:rPr>
                <w:rFonts w:ascii="Times New Roman" w:hAnsi="Times New Roman" w:cs="Times New Roman"/>
                <w:color w:val="000000"/>
              </w:rPr>
              <w:t>09.09.2025</w:t>
            </w:r>
          </w:p>
        </w:tc>
        <w:tc>
          <w:tcPr>
            <w:tcW w:w="4366" w:type="dxa"/>
          </w:tcPr>
          <w:p w14:paraId="4E062F34" w14:textId="77777777" w:rsidR="00B364F2" w:rsidRDefault="00B364F2" w:rsidP="00B364F2">
            <w:pPr>
              <w:spacing w:after="0"/>
              <w:jc w:val="both"/>
              <w:rPr>
                <w:rFonts w:ascii="Times New Roman" w:hAnsi="Times New Roman" w:cs="Times New Roman"/>
              </w:rPr>
            </w:pPr>
            <w:r>
              <w:rPr>
                <w:rFonts w:ascii="Times New Roman" w:hAnsi="Times New Roman" w:cs="Times New Roman"/>
              </w:rPr>
              <w:t>Përshëndetje!</w:t>
            </w:r>
          </w:p>
          <w:p w14:paraId="5E4DB39B" w14:textId="77777777" w:rsidR="00B364F2" w:rsidRDefault="00B364F2" w:rsidP="00B364F2">
            <w:pPr>
              <w:spacing w:after="0"/>
              <w:jc w:val="both"/>
              <w:rPr>
                <w:rFonts w:ascii="Times New Roman" w:hAnsi="Times New Roman" w:cs="Times New Roman"/>
              </w:rPr>
            </w:pPr>
          </w:p>
          <w:p w14:paraId="65F039B7" w14:textId="77777777" w:rsidR="00B364F2" w:rsidRDefault="00B364F2" w:rsidP="00B364F2">
            <w:pPr>
              <w:spacing w:after="0"/>
              <w:jc w:val="both"/>
              <w:rPr>
                <w:rFonts w:ascii="Times New Roman" w:hAnsi="Times New Roman" w:cs="Times New Roman"/>
              </w:rPr>
            </w:pPr>
            <w:r>
              <w:rPr>
                <w:rFonts w:ascii="Times New Roman" w:hAnsi="Times New Roman" w:cs="Times New Roman"/>
              </w:rPr>
              <w:t>Dokumentacionin e kërkuar e gjeni bashkëlidhur.</w:t>
            </w:r>
          </w:p>
          <w:p w14:paraId="4BE31DB6" w14:textId="77777777" w:rsidR="00B364F2" w:rsidRDefault="00B364F2" w:rsidP="00B364F2">
            <w:pPr>
              <w:spacing w:after="0"/>
              <w:jc w:val="both"/>
              <w:rPr>
                <w:rFonts w:ascii="Times New Roman" w:hAnsi="Times New Roman" w:cs="Times New Roman"/>
              </w:rPr>
            </w:pPr>
          </w:p>
          <w:p w14:paraId="30FF03FD" w14:textId="62F7AF19" w:rsidR="00B364F2" w:rsidRDefault="00B364F2" w:rsidP="00B364F2">
            <w:pPr>
              <w:spacing w:after="0"/>
              <w:jc w:val="both"/>
              <w:rPr>
                <w:rFonts w:ascii="Times New Roman" w:hAnsi="Times New Roman" w:cs="Times New Roman"/>
              </w:rPr>
            </w:pPr>
            <w:r>
              <w:rPr>
                <w:rFonts w:ascii="Times New Roman" w:hAnsi="Times New Roman" w:cs="Times New Roman"/>
              </w:rPr>
              <w:t>Faleminderit!</w:t>
            </w:r>
          </w:p>
        </w:tc>
        <w:tc>
          <w:tcPr>
            <w:tcW w:w="1255" w:type="dxa"/>
          </w:tcPr>
          <w:p w14:paraId="4248CD30" w14:textId="0D63A104" w:rsidR="00B364F2" w:rsidRDefault="00B364F2" w:rsidP="00560984">
            <w:pPr>
              <w:spacing w:after="0"/>
              <w:rPr>
                <w:rFonts w:ascii="Times New Roman" w:hAnsi="Times New Roman" w:cs="Times New Roman"/>
              </w:rPr>
            </w:pPr>
            <w:r>
              <w:rPr>
                <w:rFonts w:ascii="Times New Roman" w:hAnsi="Times New Roman" w:cs="Times New Roman"/>
              </w:rPr>
              <w:t>E plotë</w:t>
            </w:r>
          </w:p>
        </w:tc>
        <w:tc>
          <w:tcPr>
            <w:tcW w:w="754" w:type="dxa"/>
          </w:tcPr>
          <w:p w14:paraId="7DF480D4" w14:textId="7F3824D5" w:rsidR="00B364F2" w:rsidRDefault="00B364F2" w:rsidP="00560984">
            <w:pPr>
              <w:spacing w:after="0"/>
              <w:rPr>
                <w:rFonts w:ascii="Times New Roman" w:hAnsi="Times New Roman" w:cs="Times New Roman"/>
              </w:rPr>
            </w:pPr>
            <w:r>
              <w:rPr>
                <w:rFonts w:ascii="Times New Roman" w:hAnsi="Times New Roman" w:cs="Times New Roman"/>
              </w:rPr>
              <w:t>Nuk  ka</w:t>
            </w:r>
          </w:p>
        </w:tc>
      </w:tr>
      <w:tr w:rsidR="00F04E30" w14:paraId="134C928C" w14:textId="77777777">
        <w:tc>
          <w:tcPr>
            <w:tcW w:w="864" w:type="dxa"/>
          </w:tcPr>
          <w:p w14:paraId="0078229C" w14:textId="734BB1B1" w:rsidR="00F04E30" w:rsidRDefault="00F04E30" w:rsidP="00F04E30">
            <w:pPr>
              <w:tabs>
                <w:tab w:val="left" w:pos="2070"/>
              </w:tabs>
              <w:spacing w:after="0"/>
              <w:rPr>
                <w:rFonts w:ascii="Times New Roman" w:hAnsi="Times New Roman" w:cs="Times New Roman"/>
              </w:rPr>
            </w:pPr>
            <w:r>
              <w:rPr>
                <w:rFonts w:ascii="Times New Roman" w:hAnsi="Times New Roman" w:cs="Times New Roman"/>
              </w:rPr>
              <w:t>3</w:t>
            </w:r>
            <w:r w:rsidR="009F5229">
              <w:rPr>
                <w:rFonts w:ascii="Times New Roman" w:hAnsi="Times New Roman" w:cs="Times New Roman"/>
              </w:rPr>
              <w:t>2</w:t>
            </w:r>
          </w:p>
        </w:tc>
        <w:tc>
          <w:tcPr>
            <w:tcW w:w="1354" w:type="dxa"/>
          </w:tcPr>
          <w:p w14:paraId="1BD47C63" w14:textId="116DA52B" w:rsidR="00F04E30" w:rsidRDefault="00F04E30" w:rsidP="00F04E30">
            <w:pPr>
              <w:spacing w:after="0" w:line="240" w:lineRule="auto"/>
              <w:rPr>
                <w:rFonts w:ascii="Times New Roman" w:hAnsi="Times New Roman" w:cs="Times New Roman"/>
                <w:color w:val="000000"/>
              </w:rPr>
            </w:pPr>
            <w:r>
              <w:rPr>
                <w:rFonts w:ascii="Times New Roman" w:hAnsi="Times New Roman" w:cs="Times New Roman"/>
                <w:color w:val="000000"/>
              </w:rPr>
              <w:t>12.09.2025</w:t>
            </w:r>
          </w:p>
        </w:tc>
        <w:tc>
          <w:tcPr>
            <w:tcW w:w="3075" w:type="dxa"/>
          </w:tcPr>
          <w:p w14:paraId="43E4EC57" w14:textId="77777777" w:rsidR="00F04E30" w:rsidRDefault="00F04E30" w:rsidP="00F04E30">
            <w:pPr>
              <w:spacing w:after="0" w:line="240" w:lineRule="auto"/>
              <w:jc w:val="both"/>
              <w:rPr>
                <w:rFonts w:ascii="Calibri" w:hAnsi="Calibri" w:cs="Calibri"/>
                <w:color w:val="000000"/>
              </w:rPr>
            </w:pPr>
            <w:r>
              <w:rPr>
                <w:rFonts w:ascii="Calibri" w:hAnsi="Calibri" w:cs="Calibri"/>
                <w:color w:val="000000"/>
              </w:rPr>
              <w:t>If available, I would greatly appreciate it if you could also provide a breakdown of the figures as follows: Total number of entities (records) currently in the database Domestic entities Foreign entities Active entities Inactive entities</w:t>
            </w:r>
          </w:p>
          <w:p w14:paraId="41B4A0E8" w14:textId="77777777" w:rsidR="00F04E30" w:rsidRDefault="00F04E30" w:rsidP="00F04E30">
            <w:pPr>
              <w:spacing w:after="0" w:line="240" w:lineRule="auto"/>
              <w:jc w:val="both"/>
              <w:rPr>
                <w:rFonts w:ascii="Calibri" w:hAnsi="Calibri" w:cs="Calibri"/>
                <w:color w:val="000000"/>
              </w:rPr>
            </w:pPr>
          </w:p>
        </w:tc>
        <w:tc>
          <w:tcPr>
            <w:tcW w:w="1282" w:type="dxa"/>
          </w:tcPr>
          <w:p w14:paraId="498DB970" w14:textId="0A20905C" w:rsidR="00F04E30" w:rsidRDefault="00F04E30" w:rsidP="00F04E30">
            <w:pPr>
              <w:spacing w:after="0" w:line="240" w:lineRule="auto"/>
              <w:rPr>
                <w:rFonts w:ascii="Times New Roman" w:hAnsi="Times New Roman" w:cs="Times New Roman"/>
                <w:color w:val="000000"/>
              </w:rPr>
            </w:pPr>
            <w:r>
              <w:rPr>
                <w:rFonts w:ascii="Times New Roman" w:hAnsi="Times New Roman" w:cs="Times New Roman"/>
                <w:color w:val="000000"/>
              </w:rPr>
              <w:t>15.09.2025</w:t>
            </w:r>
          </w:p>
        </w:tc>
        <w:tc>
          <w:tcPr>
            <w:tcW w:w="4366" w:type="dxa"/>
          </w:tcPr>
          <w:p w14:paraId="17779AE9" w14:textId="77777777" w:rsidR="00F04E30" w:rsidRPr="00F04E30" w:rsidRDefault="00F04E30" w:rsidP="00F04E30">
            <w:pPr>
              <w:spacing w:after="0" w:line="240" w:lineRule="auto"/>
              <w:jc w:val="both"/>
              <w:rPr>
                <w:rFonts w:ascii="Times New Roman" w:hAnsi="Times New Roman" w:cs="Times New Roman"/>
                <w:color w:val="000000"/>
              </w:rPr>
            </w:pPr>
            <w:r w:rsidRPr="00F04E30">
              <w:rPr>
                <w:rFonts w:ascii="Times New Roman" w:hAnsi="Times New Roman" w:cs="Times New Roman"/>
                <w:color w:val="000000"/>
              </w:rPr>
              <w:t>Përshëndetje,</w:t>
            </w:r>
            <w:r w:rsidRPr="00F04E30">
              <w:rPr>
                <w:rFonts w:ascii="Times New Roman" w:hAnsi="Times New Roman" w:cs="Times New Roman"/>
                <w:color w:val="000000"/>
              </w:rPr>
              <w:br/>
              <w:t xml:space="preserve"> </w:t>
            </w:r>
            <w:r w:rsidRPr="00F04E30">
              <w:rPr>
                <w:rFonts w:ascii="Times New Roman" w:hAnsi="Times New Roman" w:cs="Times New Roman"/>
                <w:color w:val="000000"/>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sidRPr="00F04E30">
              <w:rPr>
                <w:rFonts w:ascii="Times New Roman" w:hAnsi="Times New Roman" w:cs="Times New Roman"/>
                <w:color w:val="000000"/>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F04E30">
              <w:rPr>
                <w:rFonts w:ascii="Times New Roman" w:hAnsi="Times New Roman" w:cs="Times New Roman"/>
                <w:color w:val="000000"/>
              </w:rPr>
              <w:br/>
            </w:r>
            <w:r w:rsidRPr="00F04E30">
              <w:rPr>
                <w:rFonts w:ascii="Times New Roman" w:hAnsi="Times New Roman" w:cs="Times New Roman"/>
                <w:color w:val="000000"/>
              </w:rPr>
              <w:lastRenderedPageBreak/>
              <w:t xml:space="preserve">Për përftimin e këtyre shërbimeve, çdo  individ/subjekt i interesuar, mund të depozitojë kërkesën, të shoqëruar me mandat-pagesën përkatëse (ku specifikohet arsyeja e kryerjes së pagesës). </w:t>
            </w:r>
            <w:r w:rsidRPr="00F04E30">
              <w:rPr>
                <w:rFonts w:ascii="Times New Roman" w:hAnsi="Times New Roman" w:cs="Times New Roman"/>
                <w:color w:val="000000"/>
              </w:rPr>
              <w:br/>
              <w:t xml:space="preserve"> </w:t>
            </w:r>
            <w:r w:rsidRPr="00F04E30">
              <w:rPr>
                <w:rFonts w:ascii="Times New Roman" w:hAnsi="Times New Roman" w:cs="Times New Roman"/>
                <w:color w:val="000000"/>
              </w:rPr>
              <w:br/>
              <w:t>Ju bëjmë me dije se të dhënat vullnetare si numër telefoni dhe adresë e-maili janë të dhëna personale të cilat QKB nuk i vë në dispozicion si shërbime dytësore.</w:t>
            </w:r>
            <w:r w:rsidRPr="00F04E30">
              <w:rPr>
                <w:rFonts w:ascii="Times New Roman" w:hAnsi="Times New Roman" w:cs="Times New Roman"/>
                <w:color w:val="000000"/>
              </w:rPr>
              <w:br/>
              <w:t xml:space="preserve">  </w:t>
            </w:r>
            <w:r w:rsidRPr="00F04E30">
              <w:rPr>
                <w:rFonts w:ascii="Times New Roman" w:hAnsi="Times New Roman" w:cs="Times New Roman"/>
                <w:color w:val="000000"/>
              </w:rPr>
              <w:br/>
              <w:t>Lutem formulimin dhe një herë në një format kërkese arsyen për të cilin kërkohet informacioni sipas urdhrit për tarifat e shërbimeve dytësore bashkëlidhur me pagesën përkatëse në lidhje me pikën e parë të kërkesës suaj.</w:t>
            </w:r>
          </w:p>
          <w:p w14:paraId="5D0FD50D" w14:textId="77777777" w:rsidR="00F04E30" w:rsidRDefault="00F04E30" w:rsidP="00F04E30">
            <w:pPr>
              <w:spacing w:after="0"/>
              <w:jc w:val="both"/>
              <w:rPr>
                <w:rFonts w:ascii="Times New Roman" w:hAnsi="Times New Roman" w:cs="Times New Roman"/>
              </w:rPr>
            </w:pPr>
          </w:p>
        </w:tc>
        <w:tc>
          <w:tcPr>
            <w:tcW w:w="1255" w:type="dxa"/>
          </w:tcPr>
          <w:p w14:paraId="436D4BFC" w14:textId="6F007B64" w:rsidR="00F04E30" w:rsidRDefault="00F04E30" w:rsidP="00F04E3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5308CA7A" w14:textId="5C505320" w:rsidR="00F04E30" w:rsidRDefault="00E80891" w:rsidP="00F04E30">
            <w:pPr>
              <w:spacing w:after="0"/>
              <w:rPr>
                <w:rFonts w:ascii="Times New Roman" w:hAnsi="Times New Roman" w:cs="Times New Roman"/>
              </w:rPr>
            </w:pPr>
            <w:r w:rsidRPr="00E80891">
              <w:rPr>
                <w:rFonts w:ascii="Times New Roman" w:hAnsi="Times New Roman" w:cs="Times New Roman"/>
              </w:rPr>
              <w:t>Nuk ka</w:t>
            </w:r>
          </w:p>
        </w:tc>
      </w:tr>
      <w:tr w:rsidR="00F04E30" w14:paraId="68ACF9EF" w14:textId="77777777">
        <w:tc>
          <w:tcPr>
            <w:tcW w:w="864" w:type="dxa"/>
          </w:tcPr>
          <w:p w14:paraId="24D3D9D0" w14:textId="4B80E45F" w:rsidR="00F04E30" w:rsidRDefault="007F5059" w:rsidP="00F04E30">
            <w:pPr>
              <w:tabs>
                <w:tab w:val="left" w:pos="2070"/>
              </w:tabs>
              <w:spacing w:after="0"/>
              <w:rPr>
                <w:rFonts w:ascii="Times New Roman" w:hAnsi="Times New Roman" w:cs="Times New Roman"/>
              </w:rPr>
            </w:pPr>
            <w:r>
              <w:rPr>
                <w:rFonts w:ascii="Times New Roman" w:hAnsi="Times New Roman" w:cs="Times New Roman"/>
              </w:rPr>
              <w:t>3</w:t>
            </w:r>
            <w:r w:rsidR="009F5229">
              <w:rPr>
                <w:rFonts w:ascii="Times New Roman" w:hAnsi="Times New Roman" w:cs="Times New Roman"/>
              </w:rPr>
              <w:t>3</w:t>
            </w:r>
          </w:p>
        </w:tc>
        <w:tc>
          <w:tcPr>
            <w:tcW w:w="1354" w:type="dxa"/>
          </w:tcPr>
          <w:p w14:paraId="6E57BEAD" w14:textId="77777777" w:rsidR="00F04E30" w:rsidRDefault="00F04E30" w:rsidP="00F04E30">
            <w:pPr>
              <w:spacing w:after="0" w:line="240" w:lineRule="auto"/>
              <w:rPr>
                <w:rFonts w:ascii="Times New Roman" w:hAnsi="Times New Roman" w:cs="Times New Roman"/>
                <w:color w:val="000000"/>
              </w:rPr>
            </w:pPr>
            <w:r>
              <w:rPr>
                <w:rFonts w:ascii="Times New Roman" w:hAnsi="Times New Roman" w:cs="Times New Roman"/>
                <w:color w:val="000000"/>
              </w:rPr>
              <w:t>23.09.2025</w:t>
            </w:r>
          </w:p>
          <w:p w14:paraId="373AEE71" w14:textId="77777777" w:rsidR="00F04E30" w:rsidRDefault="00F04E30" w:rsidP="00F04E30">
            <w:pPr>
              <w:spacing w:after="0"/>
              <w:rPr>
                <w:rFonts w:ascii="Times New Roman" w:hAnsi="Times New Roman" w:cs="Times New Roman"/>
              </w:rPr>
            </w:pPr>
          </w:p>
        </w:tc>
        <w:tc>
          <w:tcPr>
            <w:tcW w:w="3075" w:type="dxa"/>
          </w:tcPr>
          <w:p w14:paraId="6ADA4362" w14:textId="77777777" w:rsidR="00F04E30" w:rsidRDefault="00F04E30" w:rsidP="00F04E30">
            <w:pPr>
              <w:spacing w:after="0" w:line="240" w:lineRule="auto"/>
              <w:jc w:val="both"/>
              <w:rPr>
                <w:rFonts w:ascii="Times New Roman" w:hAnsi="Times New Roman" w:cs="Times New Roman"/>
                <w:color w:val="000000"/>
                <w:lang w:val="it-IT"/>
              </w:rPr>
            </w:pPr>
            <w:r>
              <w:rPr>
                <w:rFonts w:ascii="Times New Roman" w:hAnsi="Times New Roman" w:cs="Times New Roman"/>
                <w:color w:val="000000"/>
              </w:rPr>
              <w:t>Në kuadër të transparencës publike, duke u bazuar tek ligji nr. 119/2014 “Për të Drejtën e Informimit” i ndryshuar, emisioni “Vetting” kërkon si informacion:</w:t>
            </w:r>
            <w:r>
              <w:rPr>
                <w:rFonts w:ascii="Times New Roman" w:hAnsi="Times New Roman" w:cs="Times New Roman"/>
                <w:color w:val="000000"/>
              </w:rPr>
              <w:br/>
            </w:r>
            <w:r>
              <w:rPr>
                <w:rFonts w:ascii="Times New Roman" w:hAnsi="Times New Roman" w:cs="Times New Roman"/>
                <w:color w:val="000000"/>
              </w:rPr>
              <w:br/>
              <w:t xml:space="preserve">1. </w:t>
            </w:r>
            <w:r>
              <w:rPr>
                <w:rFonts w:ascii="Times New Roman" w:hAnsi="Times New Roman" w:cs="Times New Roman"/>
                <w:color w:val="000000"/>
                <w:lang w:val="it-IT"/>
              </w:rPr>
              <w:t>Sa agjenci private janë licensuar për asgjesimin e mbetjeve spitalore në Shqipëri?</w:t>
            </w:r>
            <w:r>
              <w:rPr>
                <w:rFonts w:ascii="Times New Roman" w:hAnsi="Times New Roman" w:cs="Times New Roman"/>
                <w:color w:val="000000"/>
                <w:lang w:val="it-IT"/>
              </w:rPr>
              <w:br/>
            </w:r>
            <w:r>
              <w:rPr>
                <w:rFonts w:ascii="Times New Roman" w:hAnsi="Times New Roman" w:cs="Times New Roman"/>
                <w:color w:val="000000"/>
                <w:lang w:val="it-IT"/>
              </w:rPr>
              <w:br/>
              <w:t>2. Cilat janë kriteret që përdoren nga QKB për të licensuar agjenci private për trajtimin e mbetjeve spitalore?</w:t>
            </w:r>
            <w:r>
              <w:rPr>
                <w:rFonts w:ascii="Times New Roman" w:hAnsi="Times New Roman" w:cs="Times New Roman"/>
                <w:color w:val="000000"/>
                <w:lang w:val="it-IT"/>
              </w:rPr>
              <w:br/>
            </w:r>
            <w:r>
              <w:rPr>
                <w:rFonts w:ascii="Times New Roman" w:hAnsi="Times New Roman" w:cs="Times New Roman"/>
                <w:color w:val="000000"/>
                <w:lang w:val="it-IT"/>
              </w:rPr>
              <w:br/>
              <w:t xml:space="preserve">3. Sa kompani industriale në qarkun Elbasan, Librazhd, </w:t>
            </w:r>
            <w:r>
              <w:rPr>
                <w:rFonts w:ascii="Times New Roman" w:hAnsi="Times New Roman" w:cs="Times New Roman"/>
                <w:color w:val="000000"/>
                <w:lang w:val="it-IT"/>
              </w:rPr>
              <w:lastRenderedPageBreak/>
              <w:t>Kavajë dhe në zonat përgjatë lumit Shkumbin kanë licencë për menaxhimin e mbetjeve industriale?</w:t>
            </w:r>
            <w:r>
              <w:rPr>
                <w:rFonts w:ascii="Times New Roman" w:hAnsi="Times New Roman" w:cs="Times New Roman"/>
                <w:color w:val="000000"/>
                <w:lang w:val="it-IT"/>
              </w:rPr>
              <w:br/>
            </w:r>
            <w:r>
              <w:rPr>
                <w:rFonts w:ascii="Times New Roman" w:hAnsi="Times New Roman" w:cs="Times New Roman"/>
                <w:color w:val="000000"/>
                <w:lang w:val="it-IT"/>
              </w:rPr>
              <w:br/>
              <w:t>4. Cilat firma private bëjnë asgjësimin apo trajtimin e mbetjeve industriale apo kimike dhe në cilat zona operojnë?</w:t>
            </w:r>
            <w:r>
              <w:rPr>
                <w:rFonts w:ascii="Times New Roman" w:hAnsi="Times New Roman" w:cs="Times New Roman"/>
                <w:color w:val="000000"/>
                <w:lang w:val="it-IT"/>
              </w:rPr>
              <w:br/>
            </w:r>
            <w:r>
              <w:rPr>
                <w:rFonts w:ascii="Times New Roman" w:hAnsi="Times New Roman" w:cs="Times New Roman"/>
                <w:color w:val="000000"/>
                <w:lang w:val="it-IT"/>
              </w:rPr>
              <w:br/>
              <w:t>Kjo kërkesë bazohet në ligjin e sipërpërmendur, i cili shprehet: “Kërkuesit i vihet në dispozicion një kopje e plotë e dokumentit zyrtar, për të cilin kërkon të informohet.” Duke u bazuar në ligjin nr 119/2014 “Për të Drejtën e Informimit” i ndryshuar, këto informacione vihen në dispozicion të publikut pa kërkesë specifike dhe të arsyetuar”. Për çdo komunikim tjetër me qëllim orientimin dhe sqarimin e paqartësive, mund të më kontaktoni edhe në kontaktet e mëposhtme.</w:t>
            </w:r>
          </w:p>
          <w:p w14:paraId="5257FABD" w14:textId="77777777" w:rsidR="00F04E30" w:rsidRDefault="00F04E30" w:rsidP="00F04E30">
            <w:pPr>
              <w:spacing w:after="0"/>
              <w:jc w:val="both"/>
              <w:rPr>
                <w:rFonts w:ascii="Times New Roman" w:hAnsi="Times New Roman" w:cs="Times New Roman"/>
                <w:lang w:val="it-IT"/>
              </w:rPr>
            </w:pPr>
          </w:p>
        </w:tc>
        <w:tc>
          <w:tcPr>
            <w:tcW w:w="1282" w:type="dxa"/>
          </w:tcPr>
          <w:p w14:paraId="143B137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29.09.2025</w:t>
            </w:r>
          </w:p>
        </w:tc>
        <w:tc>
          <w:tcPr>
            <w:tcW w:w="4366" w:type="dxa"/>
          </w:tcPr>
          <w:p w14:paraId="396721F6"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w:t>
            </w:r>
          </w:p>
          <w:p w14:paraId="448EB0C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311FECE0"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 përgjigje të kërkesës tuaj me lëndë: “Kërkesë për</w:t>
            </w:r>
          </w:p>
          <w:p w14:paraId="30CF248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informacion dhe vënië në dispozcion e dokumentacionit” ju bëjmë me dije së:</w:t>
            </w:r>
          </w:p>
          <w:p w14:paraId="15B8BF50"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6B900DF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1075B06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parë ku kerkoni “ agjencitë private që janë</w:t>
            </w:r>
          </w:p>
          <w:p w14:paraId="0DFC2A5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licencuar për asgjesimin e mbetjeve spitalore në Shqipëri”,</w:t>
            </w:r>
          </w:p>
          <w:p w14:paraId="1DF03E4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bashkëlidhur  po ju dërgojmë listën totale të  subjekteve që</w:t>
            </w:r>
          </w:p>
          <w:p w14:paraId="2492870F"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janë pajisur me licencën “"Veprimtaritë e tjera lidhur me ndikimin ne</w:t>
            </w:r>
          </w:p>
          <w:p w14:paraId="24540CB0"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 xml:space="preserve">     mjedis" me kodin III.2.B në të cilën janë dhe subjektet që ushtrojnë</w:t>
            </w:r>
          </w:p>
          <w:p w14:paraId="4777854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veprimtarinë e mbetjeve spitalore.</w:t>
            </w:r>
          </w:p>
          <w:p w14:paraId="4F41616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1A43112D"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19F6B3E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dytë mbi kriteret që përdoren  tu licencuar “agjenci</w:t>
            </w:r>
          </w:p>
          <w:p w14:paraId="285F91F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private per trajtimin e mbetjeve spitalore” ju bëjme me dije se:</w:t>
            </w:r>
          </w:p>
          <w:p w14:paraId="757042D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6EC036B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Bazuar në Ligjin Nr.10081, datë 23.2.2009 “Për Licencat,</w:t>
            </w:r>
          </w:p>
          <w:p w14:paraId="5EFF44B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Autorizimet dhe Lejet në Republikën e Shqipërisë”, i ndryshuar dhe Vendimin Nr.</w:t>
            </w:r>
          </w:p>
          <w:p w14:paraId="01FC430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538, datë 26.5.2009 “Për licencat dhe lejet që trajtohen nga apo nëpërmjet</w:t>
            </w:r>
          </w:p>
          <w:p w14:paraId="45A3300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qendrës kombëtare të licencimit (QKB) dhe disa rregullime të tjera nënligjore</w:t>
            </w:r>
          </w:p>
          <w:p w14:paraId="2075DB3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të përbashkëta” jane parashikuar licencat, lejet që trajtohen nga ose nepermjet</w:t>
            </w:r>
          </w:p>
          <w:p w14:paraId="64672AE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QKB-së.</w:t>
            </w:r>
          </w:p>
          <w:p w14:paraId="64E52DDD"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471D6A9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Ndër licencat e parashikuara në VKM 538, datë 26.5.2009, i</w:t>
            </w:r>
          </w:p>
          <w:p w14:paraId="4E8F5E5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ndryshuar, është dhe licenca “Veprimtaritë e tjera profesionale lidhur me</w:t>
            </w:r>
          </w:p>
          <w:p w14:paraId="6D2281D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ndikimin në mjedis”, me kodin III.2.B.</w:t>
            </w:r>
          </w:p>
          <w:p w14:paraId="5FDB562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7C857347"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Bazuar në pikën 4, të nenit 20, të Ligjit Nr.10081, datë</w:t>
            </w:r>
          </w:p>
          <w:p w14:paraId="26A46BD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23.2.2009 “Për Licencat, Autorizimet dhe Lejet në Republikën e Shqipërisë”, i</w:t>
            </w:r>
          </w:p>
          <w:p w14:paraId="0CC9290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ndryshuar, QKB miraton paraprakisht kerkesen për pajisen me licencë</w:t>
            </w:r>
          </w:p>
          <w:p w14:paraId="1C381EA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"Veprimtarite e tjera lidhur me ndikimin ne mjedis" dhe i përcillet</w:t>
            </w:r>
          </w:p>
          <w:p w14:paraId="2FFBD09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elektronikisht institucionit tjetër përgjegjës, Agjencisë Kombëtare të</w:t>
            </w:r>
          </w:p>
          <w:p w14:paraId="6A7E235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Mjedisit.</w:t>
            </w:r>
          </w:p>
          <w:p w14:paraId="041ED5C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2DFC72A9"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Agjencia Kombëtare e Mjedisit miraton ose</w:t>
            </w:r>
          </w:p>
          <w:p w14:paraId="48C793C9"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refuzon sipas rastit kërkesën për pajisjen me licencën “Veprimtaritë e tjera</w:t>
            </w:r>
          </w:p>
          <w:p w14:paraId="2B7D706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profesionale lidhur me ndikimin në mjedis”, me kodin III.2.B.</w:t>
            </w:r>
          </w:p>
          <w:p w14:paraId="064E900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0EF7A67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4DB937B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Gjithashtu sqarojmë se, në kuptim të nenit 3 të Ligjit</w:t>
            </w:r>
          </w:p>
          <w:p w14:paraId="559B01DB" w14:textId="77777777" w:rsidR="00F04E30" w:rsidRDefault="00F04E30" w:rsidP="00F04E30">
            <w:pPr>
              <w:spacing w:after="0"/>
              <w:jc w:val="both"/>
              <w:rPr>
                <w:rFonts w:ascii="Times New Roman" w:hAnsi="Times New Roman" w:cs="Times New Roman"/>
              </w:rPr>
            </w:pPr>
            <w:r>
              <w:rPr>
                <w:rFonts w:ascii="Times New Roman" w:hAnsi="Times New Roman" w:cs="Times New Roman"/>
              </w:rPr>
              <w:t>Nr.10081, datë 23.2.2009, i ndryshuar, titullar i licencës/autorizimit/lejes”</w:t>
            </w:r>
          </w:p>
          <w:p w14:paraId="36A30600" w14:textId="77777777" w:rsidR="00F04E30" w:rsidRDefault="00F04E30" w:rsidP="00F04E30">
            <w:pPr>
              <w:spacing w:after="0"/>
              <w:jc w:val="both"/>
              <w:rPr>
                <w:rFonts w:ascii="Times New Roman" w:hAnsi="Times New Roman" w:cs="Times New Roman"/>
              </w:rPr>
            </w:pPr>
            <w:r>
              <w:rPr>
                <w:rFonts w:ascii="Times New Roman" w:hAnsi="Times New Roman" w:cs="Times New Roman"/>
              </w:rPr>
              <w:t>është personi juridik apo personi fizik, që ka marrë një licencë, autorizim apo</w:t>
            </w:r>
          </w:p>
          <w:p w14:paraId="272A06DE" w14:textId="77777777" w:rsidR="00F04E30" w:rsidRDefault="00F04E30" w:rsidP="00F04E30">
            <w:pPr>
              <w:spacing w:after="0"/>
              <w:jc w:val="both"/>
              <w:rPr>
                <w:rFonts w:ascii="Times New Roman" w:hAnsi="Times New Roman" w:cs="Times New Roman"/>
              </w:rPr>
            </w:pPr>
            <w:r>
              <w:rPr>
                <w:rFonts w:ascii="Times New Roman" w:hAnsi="Times New Roman" w:cs="Times New Roman"/>
              </w:rPr>
              <w:t>leje dhe jo agjencitë private siç keni përcaktuar në kërkesën tuaj.</w:t>
            </w:r>
          </w:p>
          <w:p w14:paraId="12563676" w14:textId="77777777" w:rsidR="00F04E30" w:rsidRDefault="00F04E30" w:rsidP="00F04E30">
            <w:pPr>
              <w:spacing w:after="0"/>
              <w:jc w:val="both"/>
              <w:rPr>
                <w:rFonts w:ascii="Times New Roman" w:hAnsi="Times New Roman" w:cs="Times New Roman"/>
              </w:rPr>
            </w:pPr>
            <w:r>
              <w:rPr>
                <w:rFonts w:ascii="Times New Roman" w:hAnsi="Times New Roman" w:cs="Times New Roman"/>
              </w:rPr>
              <w:t>Bashkëlidhur po ju dërgojmë dhe një tabelë informuese në</w:t>
            </w:r>
          </w:p>
          <w:p w14:paraId="10740F1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lidhje me kriteret për tu pajisur me licencën “Veprimtaritë e tjera</w:t>
            </w:r>
          </w:p>
          <w:p w14:paraId="4F74482A"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profesionale lidhur me ndikimin në mjedis”, me kodin III.2.B.</w:t>
            </w:r>
          </w:p>
          <w:p w14:paraId="3B01466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3AF7B54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4BF1BA3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tretë mbi kompanitë që ushtrojnë veprimtarinë</w:t>
            </w:r>
          </w:p>
          <w:p w14:paraId="1382630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në “zonën  Elbasan, Librazhd, Kavajë” bashkëlidhur</w:t>
            </w:r>
          </w:p>
          <w:p w14:paraId="0C1E6F4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 xml:space="preserve">     po ju dërgojmë listën me subjektet që e ushtrojnë veprimtarinë në këto</w:t>
            </w:r>
          </w:p>
          <w:p w14:paraId="069F6E7B"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qytete.</w:t>
            </w:r>
          </w:p>
          <w:p w14:paraId="2D5E11F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0CE3194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Ndërkohë në lidhje më kërkesën për subjektet që ushtrojnë në</w:t>
            </w:r>
          </w:p>
          <w:p w14:paraId="7F4E752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zonat përgjatë lumit Shkumbin ju bëjmë me dije se, nga ana jonë nuk është i</w:t>
            </w:r>
          </w:p>
          <w:p w14:paraId="7FF0BB9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mundur verifikimi mbi bazën e kësaj kërkese.</w:t>
            </w:r>
          </w:p>
          <w:p w14:paraId="5158B39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52EF9DAC"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w:t>
            </w:r>
          </w:p>
          <w:p w14:paraId="4D80B13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lidhje më kërkesën e katërt mbi “firmat private që bëjnë asgjesimin apo</w:t>
            </w:r>
          </w:p>
          <w:p w14:paraId="5D1A793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trajtimin e mbetjeve industriale” bashkëlidhur në formatin excel keni</w:t>
            </w:r>
          </w:p>
          <w:p w14:paraId="5BAA348F"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     informacionin e kerkuar”.</w:t>
            </w:r>
          </w:p>
          <w:p w14:paraId="2BAF478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7E57463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Gjithashtu ju bëjmë me dije se, për  kërkesa ose</w:t>
            </w:r>
          </w:p>
          <w:p w14:paraId="752D1C0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informacione të tjera në kompetencën e institucionit tonë  mund të na</w:t>
            </w:r>
          </w:p>
          <w:p w14:paraId="5E98D1A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kontaktoni në vijim.</w:t>
            </w:r>
          </w:p>
          <w:p w14:paraId="27AF7B16"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w:t>
            </w:r>
          </w:p>
          <w:p w14:paraId="1211D429"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Duke ju falënderuar,</w:t>
            </w:r>
          </w:p>
        </w:tc>
        <w:tc>
          <w:tcPr>
            <w:tcW w:w="1255" w:type="dxa"/>
          </w:tcPr>
          <w:p w14:paraId="5104E237" w14:textId="77777777" w:rsidR="00F04E30" w:rsidRDefault="00F04E30" w:rsidP="00F04E30">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43673019" w14:textId="77777777" w:rsidR="00F04E30" w:rsidRDefault="00F04E30" w:rsidP="00F04E30">
            <w:pPr>
              <w:spacing w:after="0"/>
              <w:rPr>
                <w:rFonts w:ascii="Times New Roman" w:hAnsi="Times New Roman" w:cs="Times New Roman"/>
                <w:lang w:val="it-IT"/>
              </w:rPr>
            </w:pPr>
            <w:r>
              <w:rPr>
                <w:rFonts w:ascii="Times New Roman" w:hAnsi="Times New Roman" w:cs="Times New Roman"/>
              </w:rPr>
              <w:t>Nuk  ka</w:t>
            </w:r>
          </w:p>
        </w:tc>
      </w:tr>
      <w:tr w:rsidR="00F04E30" w14:paraId="3AD22D48" w14:textId="77777777">
        <w:tc>
          <w:tcPr>
            <w:tcW w:w="864" w:type="dxa"/>
          </w:tcPr>
          <w:p w14:paraId="4EFD3145" w14:textId="062C6B54"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lastRenderedPageBreak/>
              <w:t>3</w:t>
            </w:r>
            <w:r w:rsidR="009F5229">
              <w:rPr>
                <w:rFonts w:ascii="Times New Roman" w:hAnsi="Times New Roman" w:cs="Times New Roman"/>
                <w:lang w:val="it-IT"/>
              </w:rPr>
              <w:t>4</w:t>
            </w:r>
          </w:p>
        </w:tc>
        <w:tc>
          <w:tcPr>
            <w:tcW w:w="1354" w:type="dxa"/>
          </w:tcPr>
          <w:p w14:paraId="62581009"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26.09.2025</w:t>
            </w:r>
          </w:p>
        </w:tc>
        <w:tc>
          <w:tcPr>
            <w:tcW w:w="3075" w:type="dxa"/>
          </w:tcPr>
          <w:p w14:paraId="676C1FA7"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 !</w:t>
            </w:r>
          </w:p>
          <w:p w14:paraId="3A074992" w14:textId="77777777" w:rsidR="00F04E30" w:rsidRDefault="00F04E30" w:rsidP="00F04E30">
            <w:pPr>
              <w:spacing w:after="0"/>
              <w:jc w:val="both"/>
              <w:rPr>
                <w:rFonts w:ascii="Times New Roman" w:hAnsi="Times New Roman" w:cs="Times New Roman"/>
                <w:lang w:val="it-IT"/>
              </w:rPr>
            </w:pPr>
          </w:p>
          <w:p w14:paraId="449E4233"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Pranë institucionit të Agjencisë Kombëtare të Mjedisit z. xxxx xxxx, i cili ka paraqitur kërkesë mbi praktikën e aplikimit të subjektit xxxxx me NUIS: xxxxx  me aplikim LC-xxxx-xx-2025.</w:t>
            </w:r>
          </w:p>
          <w:p w14:paraId="065E8868" w14:textId="77777777" w:rsidR="00F04E30" w:rsidRDefault="00F04E30" w:rsidP="00F04E30">
            <w:pPr>
              <w:spacing w:after="0"/>
              <w:jc w:val="both"/>
              <w:rPr>
                <w:rFonts w:ascii="Times New Roman" w:hAnsi="Times New Roman" w:cs="Times New Roman"/>
                <w:lang w:val="it-IT"/>
              </w:rPr>
            </w:pPr>
          </w:p>
          <w:p w14:paraId="73A3A424"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lastRenderedPageBreak/>
              <w:t>Kërkojmë nga ana juaj vendosjen në dispozicion të praktikës (dosjes) mbi këtë aplikim.</w:t>
            </w:r>
          </w:p>
          <w:p w14:paraId="67DCF947" w14:textId="77777777" w:rsidR="00F04E30" w:rsidRDefault="00F04E30" w:rsidP="00F04E30">
            <w:pPr>
              <w:spacing w:after="0"/>
              <w:jc w:val="both"/>
              <w:rPr>
                <w:rFonts w:ascii="Times New Roman" w:hAnsi="Times New Roman" w:cs="Times New Roman"/>
                <w:lang w:val="it-IT"/>
              </w:rPr>
            </w:pPr>
          </w:p>
          <w:p w14:paraId="235410E8" w14:textId="77777777" w:rsidR="00F04E30" w:rsidRDefault="00F04E30" w:rsidP="00F04E30">
            <w:pPr>
              <w:spacing w:after="0"/>
              <w:jc w:val="both"/>
              <w:rPr>
                <w:rFonts w:ascii="Times New Roman" w:hAnsi="Times New Roman" w:cs="Times New Roman"/>
              </w:rPr>
            </w:pPr>
            <w:r>
              <w:rPr>
                <w:rFonts w:ascii="Times New Roman" w:hAnsi="Times New Roman" w:cs="Times New Roman"/>
              </w:rPr>
              <w:t>Duke ju falenderuar,</w:t>
            </w:r>
          </w:p>
          <w:p w14:paraId="6B194E46" w14:textId="77777777" w:rsidR="00F04E30" w:rsidRDefault="00F04E30" w:rsidP="00F04E30">
            <w:pPr>
              <w:spacing w:after="0"/>
              <w:jc w:val="both"/>
              <w:rPr>
                <w:rFonts w:ascii="Times New Roman" w:hAnsi="Times New Roman" w:cs="Times New Roman"/>
                <w:lang w:val="it-IT"/>
              </w:rPr>
            </w:pPr>
          </w:p>
        </w:tc>
        <w:tc>
          <w:tcPr>
            <w:tcW w:w="1282" w:type="dxa"/>
          </w:tcPr>
          <w:p w14:paraId="44DCC3E6"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26.09.2025</w:t>
            </w:r>
          </w:p>
        </w:tc>
        <w:tc>
          <w:tcPr>
            <w:tcW w:w="4366" w:type="dxa"/>
          </w:tcPr>
          <w:p w14:paraId="64541AC1"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Pershendetje,</w:t>
            </w:r>
          </w:p>
          <w:p w14:paraId="099353E7" w14:textId="77777777" w:rsidR="00F04E30" w:rsidRDefault="00F04E30" w:rsidP="00F04E30">
            <w:pPr>
              <w:spacing w:after="0"/>
              <w:jc w:val="both"/>
              <w:rPr>
                <w:rFonts w:ascii="Times New Roman" w:hAnsi="Times New Roman" w:cs="Times New Roman"/>
                <w:lang w:val="it-IT"/>
              </w:rPr>
            </w:pPr>
          </w:p>
          <w:p w14:paraId="74068D1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Sipas kerkeses tuaj në e-mailin më poshtë, po ju dergoj bashkëlidhur dokumentacionin e paraqitur nga subjekti " xxxxx " me NUIS  xxxxx, për aplikimin " Aplikim për ndryshim "  me numër  LC-xxxx-xx-2025, ne licencen  LN-xxxx-xx-2014.</w:t>
            </w:r>
          </w:p>
          <w:p w14:paraId="3A5EE8AC" w14:textId="77777777" w:rsidR="00F04E30" w:rsidRDefault="00F04E30" w:rsidP="00F04E30">
            <w:pPr>
              <w:spacing w:after="0"/>
              <w:jc w:val="both"/>
              <w:rPr>
                <w:rFonts w:ascii="Times New Roman" w:hAnsi="Times New Roman" w:cs="Times New Roman"/>
                <w:lang w:val="it-IT"/>
              </w:rPr>
            </w:pPr>
          </w:p>
          <w:p w14:paraId="6610CF25"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Nese ky dokumentacion do ju dergohet paleve te treta, lutem te merret parasysh ligji Nr 9887 </w:t>
            </w:r>
            <w:r>
              <w:rPr>
                <w:rFonts w:ascii="Times New Roman" w:hAnsi="Times New Roman" w:cs="Times New Roman"/>
                <w:lang w:val="it-IT"/>
              </w:rPr>
              <w:lastRenderedPageBreak/>
              <w:t>datë 10.03.2008,“Për mbrojtjen e të dhënave personale”, të ndryshuar, ne menyre qe te fshihen te dhenat sensitive.</w:t>
            </w:r>
            <w:r>
              <w:rPr>
                <w:rFonts w:ascii="Times New Roman" w:hAnsi="Times New Roman" w:cs="Times New Roman"/>
                <w:lang w:val="it-IT"/>
              </w:rPr>
              <w:br/>
            </w:r>
          </w:p>
          <w:p w14:paraId="2DE7B547" w14:textId="77777777" w:rsidR="00F04E30" w:rsidRDefault="00F04E30" w:rsidP="00F04E30">
            <w:pPr>
              <w:spacing w:after="0"/>
              <w:jc w:val="both"/>
              <w:rPr>
                <w:rFonts w:ascii="Times New Roman" w:hAnsi="Times New Roman" w:cs="Times New Roman"/>
              </w:rPr>
            </w:pPr>
            <w:r>
              <w:rPr>
                <w:rFonts w:ascii="Times New Roman" w:hAnsi="Times New Roman" w:cs="Times New Roman"/>
              </w:rPr>
              <w:t>Faleminderit</w:t>
            </w:r>
          </w:p>
          <w:p w14:paraId="2D2241C8" w14:textId="77777777" w:rsidR="00F04E30" w:rsidRDefault="00F04E30" w:rsidP="00F04E30">
            <w:pPr>
              <w:spacing w:after="0"/>
              <w:jc w:val="both"/>
              <w:rPr>
                <w:rFonts w:ascii="Times New Roman" w:hAnsi="Times New Roman" w:cs="Times New Roman"/>
                <w:lang w:val="it-IT"/>
              </w:rPr>
            </w:pPr>
          </w:p>
        </w:tc>
        <w:tc>
          <w:tcPr>
            <w:tcW w:w="1255" w:type="dxa"/>
          </w:tcPr>
          <w:p w14:paraId="16425918" w14:textId="77777777" w:rsidR="00F04E30" w:rsidRDefault="00F04E30" w:rsidP="00F04E30">
            <w:pPr>
              <w:spacing w:after="0"/>
              <w:rPr>
                <w:rFonts w:ascii="Times New Roman" w:hAnsi="Times New Roman" w:cs="Times New Roman"/>
                <w:lang w:val="it-IT"/>
              </w:rPr>
            </w:pPr>
            <w:r>
              <w:rPr>
                <w:rFonts w:ascii="Times New Roman" w:hAnsi="Times New Roman" w:cs="Times New Roman"/>
              </w:rPr>
              <w:lastRenderedPageBreak/>
              <w:t>E plotë</w:t>
            </w:r>
          </w:p>
        </w:tc>
        <w:tc>
          <w:tcPr>
            <w:tcW w:w="754" w:type="dxa"/>
          </w:tcPr>
          <w:p w14:paraId="0A60B37B" w14:textId="77777777" w:rsidR="00F04E30" w:rsidRDefault="00F04E30" w:rsidP="00F04E30">
            <w:pPr>
              <w:spacing w:after="0"/>
              <w:rPr>
                <w:rFonts w:ascii="Times New Roman" w:hAnsi="Times New Roman" w:cs="Times New Roman"/>
                <w:lang w:val="it-IT"/>
              </w:rPr>
            </w:pPr>
            <w:r>
              <w:rPr>
                <w:rFonts w:ascii="Times New Roman" w:hAnsi="Times New Roman" w:cs="Times New Roman"/>
              </w:rPr>
              <w:t>Nuk  ka</w:t>
            </w:r>
          </w:p>
        </w:tc>
      </w:tr>
      <w:tr w:rsidR="00F04E30" w14:paraId="7D5D15D0" w14:textId="77777777">
        <w:tc>
          <w:tcPr>
            <w:tcW w:w="864" w:type="dxa"/>
          </w:tcPr>
          <w:p w14:paraId="2C1FF474" w14:textId="2BEF5744"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t>3</w:t>
            </w:r>
            <w:r w:rsidR="009F5229">
              <w:rPr>
                <w:rFonts w:ascii="Times New Roman" w:hAnsi="Times New Roman" w:cs="Times New Roman"/>
                <w:lang w:val="it-IT"/>
              </w:rPr>
              <w:t>5</w:t>
            </w:r>
          </w:p>
        </w:tc>
        <w:tc>
          <w:tcPr>
            <w:tcW w:w="1354" w:type="dxa"/>
          </w:tcPr>
          <w:p w14:paraId="60F1E30D"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10.10.2025</w:t>
            </w:r>
          </w:p>
        </w:tc>
        <w:tc>
          <w:tcPr>
            <w:tcW w:w="3075" w:type="dxa"/>
          </w:tcPr>
          <w:p w14:paraId="3AA04C8E"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w:t>
            </w:r>
            <w:r>
              <w:rPr>
                <w:rFonts w:ascii="Times New Roman" w:hAnsi="Times New Roman" w:cs="Times New Roman"/>
                <w:lang w:val="it-IT"/>
              </w:rPr>
              <w:br/>
              <w:t>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w:t>
            </w:r>
          </w:p>
          <w:p w14:paraId="32A5AD77"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Historikun e ndryshimeve që ka bërë subjekti privat me numër identifikimi NUIS xxxxxx,, regjistruar në emër të "xxxx shpk", fusha e veprimtarisë "Dërtim vepra arti rrugore dhe hekurudhore. Ndërtim ujësjellësi dhe kanalizime etj. Rikonstruksione godina civile e ekonomike, veshje fasade., me adresë Tiranë, Kamëz</w:t>
            </w:r>
          </w:p>
          <w:p w14:paraId="18FC8BD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 xml:space="preserve">Bazuar në detyrimet ligjore për transparencë dhe në të drejtën e qytetarëve për t'u informuar, presim që të na mundësoni informacionin e kërkuar brenda </w:t>
            </w:r>
            <w:r>
              <w:rPr>
                <w:rFonts w:ascii="Times New Roman" w:hAnsi="Times New Roman" w:cs="Times New Roman"/>
                <w:lang w:val="it-IT"/>
              </w:rPr>
              <w:lastRenderedPageBreak/>
              <w:t>afatit të përcaktuar nga legjislacioni në fuqi.</w:t>
            </w:r>
          </w:p>
          <w:p w14:paraId="2B8CA5BF"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Në pritje të një përgjigje nga ana juaj,</w:t>
            </w:r>
          </w:p>
          <w:p w14:paraId="4DBF5B8A" w14:textId="77777777" w:rsidR="00F04E30" w:rsidRDefault="00F04E30" w:rsidP="00F04E30">
            <w:pPr>
              <w:spacing w:after="0"/>
              <w:jc w:val="both"/>
              <w:rPr>
                <w:rFonts w:ascii="Times New Roman" w:hAnsi="Times New Roman" w:cs="Times New Roman"/>
              </w:rPr>
            </w:pPr>
            <w:r>
              <w:rPr>
                <w:rFonts w:ascii="Times New Roman" w:hAnsi="Times New Roman" w:cs="Times New Roman"/>
              </w:rPr>
              <w:t>Faleminderit!</w:t>
            </w:r>
          </w:p>
          <w:p w14:paraId="41279E17" w14:textId="77777777" w:rsidR="00F04E30" w:rsidRDefault="00F04E30" w:rsidP="00F04E30">
            <w:pPr>
              <w:spacing w:after="0"/>
              <w:jc w:val="both"/>
              <w:rPr>
                <w:rFonts w:ascii="Times New Roman" w:hAnsi="Times New Roman" w:cs="Times New Roman"/>
              </w:rPr>
            </w:pPr>
          </w:p>
        </w:tc>
        <w:tc>
          <w:tcPr>
            <w:tcW w:w="1282" w:type="dxa"/>
          </w:tcPr>
          <w:p w14:paraId="27E8B3D8"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10.10.2025</w:t>
            </w:r>
          </w:p>
        </w:tc>
        <w:tc>
          <w:tcPr>
            <w:tcW w:w="4366" w:type="dxa"/>
          </w:tcPr>
          <w:p w14:paraId="254836FE" w14:textId="77777777" w:rsidR="00F04E30" w:rsidRDefault="00F04E30" w:rsidP="00F04E30">
            <w:pPr>
              <w:spacing w:after="0"/>
              <w:jc w:val="both"/>
              <w:rPr>
                <w:rFonts w:ascii="Times New Roman" w:hAnsi="Times New Roman" w:cs="Times New Roman"/>
              </w:rPr>
            </w:pPr>
            <w:r>
              <w:rPr>
                <w:rFonts w:ascii="Times New Roman" w:hAnsi="Times New Roman" w:cs="Times New Roman"/>
              </w:rPr>
              <w:t>Pershendetje!</w:t>
            </w:r>
          </w:p>
          <w:p w14:paraId="5E7279BA" w14:textId="77777777" w:rsidR="00F04E30" w:rsidRDefault="00F04E30" w:rsidP="00F04E30">
            <w:pPr>
              <w:spacing w:after="0"/>
              <w:jc w:val="both"/>
              <w:rPr>
                <w:rFonts w:ascii="Times New Roman" w:hAnsi="Times New Roman" w:cs="Times New Roman"/>
              </w:rPr>
            </w:pPr>
            <w:r>
              <w:rPr>
                <w:rFonts w:ascii="Times New Roman" w:hAnsi="Times New Roman" w:cs="Times New Roman"/>
              </w:rPr>
              <w:t>Ne pergjigje te kerkeses tuaj, po ju veme ne dispozicion ekstraktin e shoqerise xxxx me numer nipti xxxxxxx.</w:t>
            </w:r>
          </w:p>
          <w:p w14:paraId="68B4AB09" w14:textId="77777777" w:rsidR="00F04E30" w:rsidRDefault="00F04E30" w:rsidP="00F04E30">
            <w:pPr>
              <w:spacing w:after="0"/>
              <w:jc w:val="both"/>
              <w:rPr>
                <w:rFonts w:ascii="Times New Roman" w:hAnsi="Times New Roman" w:cs="Times New Roman"/>
              </w:rPr>
            </w:pPr>
            <w:r>
              <w:rPr>
                <w:rFonts w:ascii="Times New Roman" w:hAnsi="Times New Roman" w:cs="Times New Roman"/>
              </w:rPr>
              <w:t>Faleminderit!</w:t>
            </w:r>
          </w:p>
          <w:p w14:paraId="761269A2" w14:textId="77777777" w:rsidR="00F04E30" w:rsidRDefault="00F04E30" w:rsidP="00F04E30">
            <w:pPr>
              <w:spacing w:after="0"/>
              <w:jc w:val="both"/>
              <w:rPr>
                <w:rFonts w:ascii="Times New Roman" w:hAnsi="Times New Roman" w:cs="Times New Roman"/>
                <w:lang w:val="it-IT"/>
              </w:rPr>
            </w:pPr>
          </w:p>
        </w:tc>
        <w:tc>
          <w:tcPr>
            <w:tcW w:w="1255" w:type="dxa"/>
          </w:tcPr>
          <w:p w14:paraId="3B6B653C" w14:textId="77777777" w:rsidR="00F04E30" w:rsidRDefault="00F04E30" w:rsidP="00F04E30">
            <w:pPr>
              <w:spacing w:after="0"/>
              <w:rPr>
                <w:rFonts w:ascii="Times New Roman" w:hAnsi="Times New Roman" w:cs="Times New Roman"/>
              </w:rPr>
            </w:pPr>
            <w:r>
              <w:rPr>
                <w:rFonts w:ascii="Times New Roman" w:hAnsi="Times New Roman" w:cs="Times New Roman"/>
              </w:rPr>
              <w:t>E plotë</w:t>
            </w:r>
          </w:p>
        </w:tc>
        <w:tc>
          <w:tcPr>
            <w:tcW w:w="754" w:type="dxa"/>
          </w:tcPr>
          <w:p w14:paraId="22179287" w14:textId="77777777" w:rsidR="00F04E30" w:rsidRDefault="00F04E30" w:rsidP="00F04E30">
            <w:pPr>
              <w:spacing w:after="0"/>
              <w:rPr>
                <w:rFonts w:ascii="Times New Roman" w:hAnsi="Times New Roman" w:cs="Times New Roman"/>
              </w:rPr>
            </w:pPr>
            <w:r>
              <w:rPr>
                <w:rFonts w:ascii="Times New Roman" w:hAnsi="Times New Roman" w:cs="Times New Roman"/>
              </w:rPr>
              <w:t>Nuk  ka</w:t>
            </w:r>
          </w:p>
        </w:tc>
      </w:tr>
      <w:tr w:rsidR="00F04E30" w14:paraId="6E0114E7" w14:textId="77777777">
        <w:tc>
          <w:tcPr>
            <w:tcW w:w="864" w:type="dxa"/>
          </w:tcPr>
          <w:p w14:paraId="771AC56B" w14:textId="7973138B"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t>3</w:t>
            </w:r>
            <w:r w:rsidR="009F5229">
              <w:rPr>
                <w:rFonts w:ascii="Times New Roman" w:hAnsi="Times New Roman" w:cs="Times New Roman"/>
                <w:lang w:val="it-IT"/>
              </w:rPr>
              <w:t>6</w:t>
            </w:r>
          </w:p>
        </w:tc>
        <w:tc>
          <w:tcPr>
            <w:tcW w:w="1354" w:type="dxa"/>
          </w:tcPr>
          <w:p w14:paraId="5914999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15.10.2025</w:t>
            </w:r>
          </w:p>
        </w:tc>
        <w:tc>
          <w:tcPr>
            <w:tcW w:w="3075" w:type="dxa"/>
          </w:tcPr>
          <w:p w14:paraId="06565D6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xml:space="preserve">Kërkesë për informacion mbi regjistrimin e subjektit jofitimprurës “Fondacioni </w:t>
            </w:r>
          </w:p>
          <w:p w14:paraId="3A4AF152" w14:textId="77777777" w:rsidR="00F04E30" w:rsidRDefault="00F04E30" w:rsidP="00F04E30">
            <w:pPr>
              <w:spacing w:after="0"/>
              <w:rPr>
                <w:rFonts w:ascii="Times New Roman" w:hAnsi="Times New Roman" w:cs="Times New Roman"/>
              </w:rPr>
            </w:pPr>
            <w:r>
              <w:rPr>
                <w:rFonts w:ascii="Times New Roman" w:hAnsi="Times New Roman" w:cs="Times New Roman"/>
              </w:rPr>
              <w:t>xxxx &amp; xxxx/xxxx &amp; xxxx Foundation”</w:t>
            </w:r>
          </w:p>
          <w:p w14:paraId="68189EA5" w14:textId="77777777" w:rsidR="00F04E30" w:rsidRDefault="00F04E30" w:rsidP="00F04E30">
            <w:pPr>
              <w:spacing w:after="0"/>
              <w:rPr>
                <w:rFonts w:ascii="Times New Roman" w:hAnsi="Times New Roman" w:cs="Times New Roman"/>
              </w:rPr>
            </w:pPr>
            <w:r>
              <w:rPr>
                <w:rFonts w:ascii="Times New Roman" w:hAnsi="Times New Roman" w:cs="Times New Roman"/>
              </w:rPr>
              <w:t>Të nderuar drejtues dhe zyrtarë të Qendrës Kombëtare të Biznesit (QKB),</w:t>
            </w:r>
          </w:p>
          <w:p w14:paraId="138B0134" w14:textId="77777777" w:rsidR="00F04E30" w:rsidRDefault="00F04E30" w:rsidP="00F04E30">
            <w:pPr>
              <w:spacing w:after="0"/>
              <w:rPr>
                <w:rFonts w:ascii="Times New Roman" w:hAnsi="Times New Roman" w:cs="Times New Roman"/>
              </w:rPr>
            </w:pPr>
            <w:r>
              <w:rPr>
                <w:rFonts w:ascii="Times New Roman" w:hAnsi="Times New Roman" w:cs="Times New Roman"/>
              </w:rPr>
              <w:t xml:space="preserve">Unë, xxxx xxxx, në cilësinë e gazetarit redaktor në Citizens.al, në bazë të ligjit nr. 119/2014 </w:t>
            </w:r>
          </w:p>
          <w:p w14:paraId="56B9D286" w14:textId="77777777" w:rsidR="00F04E30" w:rsidRDefault="00F04E30" w:rsidP="00F04E30">
            <w:pPr>
              <w:spacing w:after="0"/>
              <w:rPr>
                <w:rFonts w:ascii="Times New Roman" w:hAnsi="Times New Roman" w:cs="Times New Roman"/>
              </w:rPr>
            </w:pPr>
            <w:r>
              <w:rPr>
                <w:rFonts w:ascii="Times New Roman" w:hAnsi="Times New Roman" w:cs="Times New Roman"/>
              </w:rPr>
              <w:t>“Për të drejtën e informimit” kërkoj informacion zyrtar lidhur me të dhënat e regjistrimit të subjektit jofitimprurës të prezantuar publikisht më 12 tetor në një event qeveritar me emrin “Fondacioni xxxx &amp; xxxx”, apo dhe variante të emrave në shqip/anglisht si më poshtë:</w:t>
            </w:r>
          </w:p>
          <w:p w14:paraId="31CE4615" w14:textId="77777777" w:rsidR="00F04E30" w:rsidRDefault="00F04E30" w:rsidP="00F04E30">
            <w:pPr>
              <w:spacing w:after="0"/>
              <w:rPr>
                <w:rFonts w:ascii="Times New Roman" w:hAnsi="Times New Roman" w:cs="Times New Roman"/>
              </w:rPr>
            </w:pPr>
            <w:r>
              <w:rPr>
                <w:rFonts w:ascii="Times New Roman" w:hAnsi="Times New Roman" w:cs="Times New Roman"/>
              </w:rPr>
              <w:t>● “Fondacioni xxxx dhe xxxx” ose “Fondacioni xxxx &amp; xxxx”</w:t>
            </w:r>
          </w:p>
          <w:p w14:paraId="51636094" w14:textId="77777777" w:rsidR="00F04E30" w:rsidRDefault="00F04E30" w:rsidP="00F04E30">
            <w:pPr>
              <w:spacing w:after="0"/>
              <w:rPr>
                <w:rFonts w:ascii="Times New Roman" w:hAnsi="Times New Roman" w:cs="Times New Roman"/>
              </w:rPr>
            </w:pPr>
            <w:r>
              <w:rPr>
                <w:rFonts w:ascii="Times New Roman" w:hAnsi="Times New Roman" w:cs="Times New Roman"/>
              </w:rPr>
              <w:t>● “Fondacioni xxxx &amp; xxxx” ose “xxxx &amp; xxxx Foundation”</w:t>
            </w:r>
          </w:p>
          <w:p w14:paraId="6C7CFC82" w14:textId="77777777" w:rsidR="00F04E30" w:rsidRDefault="00F04E30" w:rsidP="00F04E30">
            <w:pPr>
              <w:spacing w:after="0"/>
              <w:rPr>
                <w:rFonts w:ascii="Times New Roman" w:hAnsi="Times New Roman" w:cs="Times New Roman"/>
              </w:rPr>
            </w:pPr>
            <w:r>
              <w:rPr>
                <w:rFonts w:ascii="Times New Roman" w:hAnsi="Times New Roman" w:cs="Times New Roman"/>
              </w:rPr>
              <w:t xml:space="preserve">Kërkesa bazohet në faktin se, në datat 11-12 tetor 2025, gjatë ceremonisë së shpalljes së </w:t>
            </w:r>
            <w:r>
              <w:rPr>
                <w:rFonts w:ascii="Times New Roman" w:hAnsi="Times New Roman" w:cs="Times New Roman"/>
              </w:rPr>
              <w:lastRenderedPageBreak/>
              <w:t>fituesit të konkursit ndërkombëtar për masterplanin e “Parkut të Besimit”, organizuar nga Korporata e Investimeve Shqiptare (KISH), Agjencia Kombëtare e Planifikimit të Territorit (AKPT) dhe Agjencia e Zhvillimit të Territorit (AZHT), u njoftua publikisht se organizimi i Festivalit të Arkitekturës “xxxx &amp; xxxx” – mbajtur më datat 5-8 qershor 2025 – është kthyer në fondacion.</w:t>
            </w:r>
          </w:p>
          <w:p w14:paraId="11EFF2E7" w14:textId="77777777" w:rsidR="00F04E30" w:rsidRDefault="00F04E30" w:rsidP="00F04E30">
            <w:pPr>
              <w:spacing w:after="0"/>
              <w:rPr>
                <w:rFonts w:ascii="Times New Roman" w:hAnsi="Times New Roman" w:cs="Times New Roman"/>
              </w:rPr>
            </w:pPr>
            <w:r>
              <w:rPr>
                <w:rFonts w:ascii="Times New Roman" w:hAnsi="Times New Roman" w:cs="Times New Roman"/>
              </w:rPr>
              <w:t>Ky entitet është prezantuar si organizim që ka bashkëpunuar me institucione shtetërore dhe mund të ketë lidhje me përdorimin e pasurive dhe fondeve publike. Ndaj, në vijim të kërkesës sonë për transparencë mbi këtë proces dhe bazuar në të drejtën për informim publik, ju lutem të na vini në dispozicion këto të dhëna:</w:t>
            </w:r>
          </w:p>
          <w:p w14:paraId="3D463C25" w14:textId="77777777" w:rsidR="00F04E30" w:rsidRDefault="00F04E30" w:rsidP="00F04E30">
            <w:pPr>
              <w:spacing w:after="0"/>
              <w:rPr>
                <w:rFonts w:ascii="Times New Roman" w:hAnsi="Times New Roman" w:cs="Times New Roman"/>
              </w:rPr>
            </w:pPr>
            <w:r>
              <w:rPr>
                <w:rFonts w:ascii="Times New Roman" w:hAnsi="Times New Roman" w:cs="Times New Roman"/>
              </w:rPr>
              <w:t>● Emrin zyrtar të subjektit të regjistruar;</w:t>
            </w:r>
          </w:p>
          <w:p w14:paraId="4A7E2212" w14:textId="77777777" w:rsidR="00F04E30" w:rsidRDefault="00F04E30" w:rsidP="00F04E30">
            <w:pPr>
              <w:spacing w:after="0"/>
              <w:rPr>
                <w:rFonts w:ascii="Times New Roman" w:hAnsi="Times New Roman" w:cs="Times New Roman"/>
              </w:rPr>
            </w:pPr>
            <w:r>
              <w:rPr>
                <w:rFonts w:ascii="Times New Roman" w:hAnsi="Times New Roman" w:cs="Times New Roman"/>
              </w:rPr>
              <w:t>● Numrin unik të identifikimit (NUIS);</w:t>
            </w:r>
          </w:p>
          <w:p w14:paraId="63EDE314" w14:textId="77777777" w:rsidR="00F04E30" w:rsidRDefault="00F04E30" w:rsidP="00F04E30">
            <w:pPr>
              <w:spacing w:after="0"/>
              <w:rPr>
                <w:rFonts w:ascii="Times New Roman" w:hAnsi="Times New Roman" w:cs="Times New Roman"/>
              </w:rPr>
            </w:pPr>
            <w:r>
              <w:rPr>
                <w:rFonts w:ascii="Times New Roman" w:hAnsi="Times New Roman" w:cs="Times New Roman"/>
              </w:rPr>
              <w:t>● Datën e themelimit dhe regjistrimit pranë QKB-së;</w:t>
            </w:r>
          </w:p>
          <w:p w14:paraId="382D6E9A"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 Emrin dhe të dhënat e përfaqësuesit ligjor;</w:t>
            </w:r>
          </w:p>
          <w:p w14:paraId="41F8D8D8"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Adresën e selisë zyrtare të organizatës;</w:t>
            </w:r>
          </w:p>
          <w:p w14:paraId="02A3BA94"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Objektin e veprimtarisë së regjistruar;</w:t>
            </w:r>
          </w:p>
          <w:p w14:paraId="5E3966A7"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Formën ligjore (p.sh. fondacion, shoqatë, qendër etj.)</w:t>
            </w:r>
          </w:p>
          <w:p w14:paraId="5B23F8EC"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Statusin aktual të subjektit (aktiv, në pezullim apo i çregjistruar);</w:t>
            </w:r>
          </w:p>
          <w:p w14:paraId="0E1167E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Të dhënat e kontaktit të deklaruara në regjistrim;</w:t>
            </w:r>
          </w:p>
          <w:p w14:paraId="4CCCC20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Çdo informacion shtesë që disponon QKB mbi:</w:t>
            </w:r>
          </w:p>
          <w:p w14:paraId="663CFCC1"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vendimet për ndryshime statutore apo përfaqësimi,</w:t>
            </w:r>
          </w:p>
          <w:p w14:paraId="4CB9735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dokumente që kanë hyrë në fuqi pas regjistrimit fillestar,</w:t>
            </w:r>
          </w:p>
          <w:p w14:paraId="018BD5A3"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apo regjistrime sekondare të lidhura me aktivitetin e këtij fondacioni.</w:t>
            </w:r>
          </w:p>
          <w:p w14:paraId="6C8F84A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Ky informacion kërkohet për qëllime gazetareske, në kuadër të një hulumtimi mbi transparencën e përdorimit të aseteve publike dhe marrëdhëniet institucionale me subjektet jofitimprurëse.</w:t>
            </w:r>
          </w:p>
          <w:p w14:paraId="58E22FCD"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xml:space="preserve">Forma e përgjigjes së kërkuar: Në formë elektronike (PDF/Skanim) në adresën zyrtare </w:t>
            </w:r>
          </w:p>
          <w:p w14:paraId="7850A502"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erblin@citizens.al, ose në formë të printuar në adresën tonë postare: "Bulevardi Bajram Curri", pas "Qendrës së Artit Agimi/Ish-Kinema Agimi", Pallati Nr. 124, Kati V-të, Apartamenti Nr.13, Zyra Postare 1019, Tiranë, Shqipëri..</w:t>
            </w:r>
          </w:p>
          <w:p w14:paraId="48D74040"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Duke ju falënderuar paraprakisht për bashkëpunimin, ju lutem për përgjigje brenda afatit ligjor prej 10 ditësh pune, sipas ligjit nr. 119/2014. Për çdo komunikim tjetër me qëllim orientimin dhe sqarimin e paqartësive, mund të më kontaktoni edhe në numrat apo adresën elektronike të poshtëshënuar.</w:t>
            </w:r>
          </w:p>
          <w:p w14:paraId="04C8C147" w14:textId="77777777" w:rsidR="00F04E30" w:rsidRDefault="00F04E30" w:rsidP="00F04E30">
            <w:pPr>
              <w:spacing w:after="0"/>
              <w:jc w:val="both"/>
              <w:rPr>
                <w:rFonts w:ascii="Times New Roman" w:hAnsi="Times New Roman" w:cs="Times New Roman"/>
                <w:lang w:val="it-IT"/>
              </w:rPr>
            </w:pPr>
          </w:p>
        </w:tc>
        <w:tc>
          <w:tcPr>
            <w:tcW w:w="1282" w:type="dxa"/>
          </w:tcPr>
          <w:p w14:paraId="24AB7518"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15.10.2025</w:t>
            </w:r>
          </w:p>
        </w:tc>
        <w:tc>
          <w:tcPr>
            <w:tcW w:w="4366" w:type="dxa"/>
          </w:tcPr>
          <w:p w14:paraId="60B7EB50" w14:textId="77777777" w:rsidR="00F04E30" w:rsidRDefault="00F04E30" w:rsidP="00F04E30">
            <w:pPr>
              <w:spacing w:after="0"/>
              <w:jc w:val="both"/>
              <w:rPr>
                <w:rFonts w:ascii="Times New Roman" w:hAnsi="Times New Roman" w:cs="Times New Roman"/>
              </w:rPr>
            </w:pPr>
            <w:r>
              <w:rPr>
                <w:rFonts w:ascii="Times New Roman" w:hAnsi="Times New Roman" w:cs="Times New Roman"/>
              </w:rPr>
              <w:t>Përshëndetje!</w:t>
            </w:r>
          </w:p>
          <w:p w14:paraId="0ACB54DA" w14:textId="77777777" w:rsidR="00F04E30" w:rsidRDefault="00F04E30" w:rsidP="00F04E30">
            <w:pPr>
              <w:spacing w:after="0"/>
              <w:jc w:val="both"/>
              <w:rPr>
                <w:rFonts w:ascii="Times New Roman" w:hAnsi="Times New Roman" w:cs="Times New Roman"/>
              </w:rPr>
            </w:pPr>
          </w:p>
          <w:p w14:paraId="3582DB2E" w14:textId="77777777" w:rsidR="00F04E30" w:rsidRDefault="00F04E30" w:rsidP="00F04E30">
            <w:pPr>
              <w:spacing w:after="0"/>
              <w:jc w:val="both"/>
              <w:rPr>
                <w:rFonts w:ascii="Times New Roman" w:hAnsi="Times New Roman" w:cs="Times New Roman"/>
              </w:rPr>
            </w:pPr>
            <w:r>
              <w:rPr>
                <w:rFonts w:ascii="Times New Roman" w:hAnsi="Times New Roman" w:cs="Times New Roman"/>
              </w:rPr>
              <w:t>    Në zbatim të ligjit nr. 119/2014 “Për të drejtën e informimit” dhe në përgjigje të kërkesës tuaj, ju bëjmë me dije se organizatat jofitimprurëse nuk regjistrohen në Qendrën Kombëtare të Biznesit. </w:t>
            </w:r>
          </w:p>
          <w:p w14:paraId="781F3F16" w14:textId="77777777" w:rsidR="00F04E30" w:rsidRDefault="00F04E30" w:rsidP="00F04E30">
            <w:pPr>
              <w:spacing w:after="0"/>
              <w:jc w:val="both"/>
              <w:rPr>
                <w:rFonts w:ascii="Times New Roman" w:hAnsi="Times New Roman" w:cs="Times New Roman"/>
              </w:rPr>
            </w:pPr>
            <w:r>
              <w:rPr>
                <w:rFonts w:ascii="Times New Roman" w:hAnsi="Times New Roman" w:cs="Times New Roman"/>
              </w:rPr>
              <w:t>    Subjektet që detyrohen të regjistrohen janë: a) subjektet tregtare; b) shoqëritë e thjeshta, sipas dispozitave të Kodit Civil; c) personat fizikë, sipas kuptimit të Kodit Civil, që nuk kanë cilësinë e tregtarit, që ushtrojnë veprimtari ekonomike apo një profesion të pavarur; ç) zyrat e përfaqësimit të shoqërive shqiptare dhe të shoqërive të huaja; d) shoqëritë dhe unionet e kursim-kreditit; 4 dh) shoqëritë e bashkëpunimit të ndërsjellë; e) çdo subjekt tjetër, i cili me ligj detyrohet të regjistrohet pranë QKB-së.</w:t>
            </w:r>
          </w:p>
          <w:p w14:paraId="61C424DA" w14:textId="77777777" w:rsidR="00F04E30" w:rsidRDefault="00F04E30" w:rsidP="00F04E30">
            <w:pPr>
              <w:spacing w:after="0"/>
              <w:jc w:val="both"/>
              <w:rPr>
                <w:rFonts w:ascii="Times New Roman" w:hAnsi="Times New Roman" w:cs="Times New Roman"/>
              </w:rPr>
            </w:pPr>
            <w:r>
              <w:rPr>
                <w:rFonts w:ascii="Times New Roman" w:hAnsi="Times New Roman" w:cs="Times New Roman"/>
              </w:rPr>
              <w:t>    Gjithashtu, ju bëjmë me dije se, në zbatim të LIGJIT Nr. 80/2021 PËR REGJISTRIMIN E ORGANIZATAVE JOFITIMPRURËSE:</w:t>
            </w:r>
          </w:p>
          <w:p w14:paraId="3CC6B4C2" w14:textId="77777777" w:rsidR="00F04E30" w:rsidRDefault="00F04E30" w:rsidP="00F04E30">
            <w:pPr>
              <w:spacing w:after="0"/>
              <w:jc w:val="both"/>
              <w:rPr>
                <w:rFonts w:ascii="Times New Roman" w:hAnsi="Times New Roman" w:cs="Times New Roman"/>
              </w:rPr>
            </w:pPr>
            <w:r>
              <w:rPr>
                <w:rFonts w:ascii="Times New Roman" w:hAnsi="Times New Roman" w:cs="Times New Roman"/>
              </w:rPr>
              <w:t xml:space="preserve">Ky ligj përcakton procedurat e regjistrimit të organizatave jofitimprurëse, si dhe rregullat për mbajtjen e regjistrit të tyre për organizata jofitimprurëse, të cilat kanë detyrimin për t’u regjistruar sipas legjislacionit në fuqi, që përcakton rregullat për themelimin, </w:t>
            </w:r>
            <w:r>
              <w:rPr>
                <w:rFonts w:ascii="Times New Roman" w:hAnsi="Times New Roman" w:cs="Times New Roman"/>
              </w:rPr>
              <w:lastRenderedPageBreak/>
              <w:t>regjistrimin, funksionimin, organizimin dhe veprimtarinë e organizatave jofitimprurëse.</w:t>
            </w:r>
          </w:p>
          <w:p w14:paraId="2E115018" w14:textId="77777777" w:rsidR="00F04E30" w:rsidRDefault="00F04E30" w:rsidP="00F04E30">
            <w:pPr>
              <w:spacing w:after="0"/>
              <w:jc w:val="both"/>
              <w:rPr>
                <w:rFonts w:ascii="Times New Roman" w:hAnsi="Times New Roman" w:cs="Times New Roman"/>
              </w:rPr>
            </w:pPr>
            <w:r>
              <w:rPr>
                <w:rFonts w:ascii="Times New Roman" w:hAnsi="Times New Roman" w:cs="Times New Roman"/>
              </w:rPr>
              <w:t>    Regjistri elektronik i organizatave jofitimprurëse krijohet nga Këshilli i Lartë Gjyqësor dhe administrohet nga Gjykata e Rrethit Gjyqësor Tiranë në përputhje me parashikimet e legjislacionit në fuqi për bazat e të dhënave shtetërore. Regjistrimi fillestar dhe çdo regjistrim tjetër kryhet nëpërmjet paraqitjes së kërkesës për regjistrim pranë Gjykatës së Rrethit Gjyqësor Tiranë. </w:t>
            </w:r>
          </w:p>
          <w:p w14:paraId="693A657C" w14:textId="77777777" w:rsidR="00F04E30" w:rsidRDefault="00F04E30" w:rsidP="00F04E30">
            <w:pPr>
              <w:spacing w:after="0"/>
              <w:jc w:val="both"/>
              <w:rPr>
                <w:rFonts w:ascii="Times New Roman" w:hAnsi="Times New Roman" w:cs="Times New Roman"/>
              </w:rPr>
            </w:pPr>
            <w:r>
              <w:rPr>
                <w:rFonts w:ascii="Times New Roman" w:hAnsi="Times New Roman" w:cs="Times New Roman"/>
              </w:rPr>
              <w:t>    Regjistrimi i organizatave jofitimprurëse në regjistrin elektronik përbën gjithashtu regjistrimin e njëkohshëm të tyre pranë administratës tatimore qendrore dhe vendore në skemën e sigurimeve shoqërore e shëndetësore dhe pranë inspektoratit të punës. Organizatat jofitimprurëse, për qëllimet e regjistrimit e të pajisjes me certifikatën e regjistrimit fillestar, deklarojnë gjithashtu të dhënat e detyrueshme sipas legjislacionit tatimor, të sigurimeve shoqërore e shëndetësore dhe atij të statistikave sipas formularëve përkatës.</w:t>
            </w:r>
          </w:p>
          <w:p w14:paraId="00542BCE" w14:textId="77777777" w:rsidR="00F04E30" w:rsidRDefault="00F04E30" w:rsidP="00F04E30">
            <w:pPr>
              <w:spacing w:after="0"/>
              <w:jc w:val="both"/>
              <w:rPr>
                <w:rFonts w:ascii="Times New Roman" w:hAnsi="Times New Roman" w:cs="Times New Roman"/>
              </w:rPr>
            </w:pPr>
            <w:r>
              <w:rPr>
                <w:rFonts w:ascii="Times New Roman" w:hAnsi="Times New Roman" w:cs="Times New Roman"/>
              </w:rPr>
              <w:t xml:space="preserve">    Në përfundim të kësaj proçedure, organizatat jofitimprurëse, ku përfshihen fondacionet, shoqatat, qendrat, si dhe degët e organizatave jofitimprurëse të huaja, të regjistruara në regjistrin e organizatave jofitimprurëse në Republikën e Shqipërisë janë të detyruara të regjistrohen në Regjistrin e Pronarëve Përfitues i cili menaxhohet nga Qendra Kombëtare e Biznesit. Sa me sipër, nga </w:t>
            </w:r>
            <w:r>
              <w:rPr>
                <w:rFonts w:ascii="Times New Roman" w:hAnsi="Times New Roman" w:cs="Times New Roman"/>
              </w:rPr>
              <w:lastRenderedPageBreak/>
              <w:t>verifikimi në Regjistrin e Pronarëve Përfitues nuk u gjet asnjë e dhënë për këtë emër.</w:t>
            </w:r>
          </w:p>
          <w:p w14:paraId="38212493" w14:textId="77777777" w:rsidR="00F04E30" w:rsidRDefault="00F04E30" w:rsidP="00F04E30">
            <w:pPr>
              <w:spacing w:after="0"/>
              <w:jc w:val="both"/>
              <w:rPr>
                <w:rFonts w:ascii="Times New Roman" w:hAnsi="Times New Roman" w:cs="Times New Roman"/>
              </w:rPr>
            </w:pPr>
          </w:p>
          <w:p w14:paraId="6A84F1B8" w14:textId="77777777" w:rsidR="00F04E30" w:rsidRDefault="00F04E30" w:rsidP="00F04E30">
            <w:pPr>
              <w:spacing w:after="0"/>
              <w:jc w:val="both"/>
              <w:rPr>
                <w:rFonts w:ascii="Times New Roman" w:hAnsi="Times New Roman" w:cs="Times New Roman"/>
              </w:rPr>
            </w:pPr>
            <w:r>
              <w:rPr>
                <w:rFonts w:ascii="Times New Roman" w:hAnsi="Times New Roman" w:cs="Times New Roman"/>
              </w:rPr>
              <w:t>Faleminderit!</w:t>
            </w:r>
          </w:p>
          <w:p w14:paraId="093A11AA" w14:textId="77777777" w:rsidR="00F04E30" w:rsidRDefault="00F04E30" w:rsidP="00F04E30">
            <w:pPr>
              <w:spacing w:after="0"/>
              <w:jc w:val="both"/>
              <w:rPr>
                <w:rFonts w:ascii="Times New Roman" w:hAnsi="Times New Roman" w:cs="Times New Roman"/>
              </w:rPr>
            </w:pPr>
          </w:p>
        </w:tc>
        <w:tc>
          <w:tcPr>
            <w:tcW w:w="1255" w:type="dxa"/>
          </w:tcPr>
          <w:p w14:paraId="13C456DD"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6E452749" w14:textId="77777777" w:rsidR="00F04E30" w:rsidRDefault="00F04E30" w:rsidP="00F04E30">
            <w:pPr>
              <w:spacing w:after="0"/>
              <w:rPr>
                <w:rFonts w:ascii="Times New Roman" w:hAnsi="Times New Roman" w:cs="Times New Roman"/>
              </w:rPr>
            </w:pPr>
            <w:r>
              <w:rPr>
                <w:rFonts w:ascii="Times New Roman" w:hAnsi="Times New Roman" w:cs="Times New Roman"/>
              </w:rPr>
              <w:t>Nuk  ka</w:t>
            </w:r>
          </w:p>
        </w:tc>
      </w:tr>
      <w:tr w:rsidR="00F04E30" w14:paraId="6EC2087E" w14:textId="77777777">
        <w:tc>
          <w:tcPr>
            <w:tcW w:w="864" w:type="dxa"/>
          </w:tcPr>
          <w:p w14:paraId="3A8BC5A6" w14:textId="792DD510" w:rsidR="00F04E30" w:rsidRDefault="007F5059" w:rsidP="00F04E30">
            <w:pPr>
              <w:tabs>
                <w:tab w:val="left" w:pos="2070"/>
              </w:tabs>
              <w:spacing w:after="0"/>
              <w:rPr>
                <w:rFonts w:ascii="Times New Roman" w:hAnsi="Times New Roman" w:cs="Times New Roman"/>
                <w:lang w:val="it-IT"/>
              </w:rPr>
            </w:pPr>
            <w:r>
              <w:rPr>
                <w:rFonts w:ascii="Times New Roman" w:hAnsi="Times New Roman" w:cs="Times New Roman"/>
                <w:lang w:val="it-IT"/>
              </w:rPr>
              <w:lastRenderedPageBreak/>
              <w:t>3</w:t>
            </w:r>
            <w:r w:rsidR="009F5229">
              <w:rPr>
                <w:rFonts w:ascii="Times New Roman" w:hAnsi="Times New Roman" w:cs="Times New Roman"/>
                <w:lang w:val="it-IT"/>
              </w:rPr>
              <w:t>7</w:t>
            </w:r>
          </w:p>
        </w:tc>
        <w:tc>
          <w:tcPr>
            <w:tcW w:w="1354" w:type="dxa"/>
          </w:tcPr>
          <w:p w14:paraId="1F2A4228"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18.10.2025</w:t>
            </w:r>
          </w:p>
        </w:tc>
        <w:tc>
          <w:tcPr>
            <w:tcW w:w="3075" w:type="dxa"/>
          </w:tcPr>
          <w:p w14:paraId="3338ABA2"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Kërkesë për verifikim të regjistrimit – “Agjensia Investigative Stop Krimi”</w:t>
            </w:r>
          </w:p>
          <w:p w14:paraId="201D3B0C" w14:textId="77777777" w:rsidR="00F04E30" w:rsidRDefault="00F04E30" w:rsidP="00F04E30">
            <w:pPr>
              <w:spacing w:after="0"/>
              <w:rPr>
                <w:rFonts w:ascii="Times New Roman" w:hAnsi="Times New Roman" w:cs="Times New Roman"/>
                <w:lang w:val="it-IT"/>
              </w:rPr>
            </w:pPr>
          </w:p>
          <w:p w14:paraId="1C6F02F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I nderuar Zyrtar / QKB,</w:t>
            </w:r>
          </w:p>
          <w:p w14:paraId="69D296A0" w14:textId="77777777" w:rsidR="00F04E30" w:rsidRDefault="00F04E30" w:rsidP="00F04E30">
            <w:pPr>
              <w:spacing w:after="0"/>
              <w:rPr>
                <w:rFonts w:ascii="Times New Roman" w:hAnsi="Times New Roman" w:cs="Times New Roman"/>
                <w:lang w:val="it-IT"/>
              </w:rPr>
            </w:pPr>
          </w:p>
          <w:p w14:paraId="4EE9557C"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 xml:space="preserve">Unë [Emri dhe Mbiemri], po përpiqem të verifikoj statusin ligjor të organizatës “Stop Krimi / Agjensia Investigative Stop Krimi”, veçanërisht nëse është regjistruar si subjekt publik, si shoqëri civile / </w:t>
            </w:r>
            <w:r>
              <w:rPr>
                <w:rFonts w:ascii="Times New Roman" w:hAnsi="Times New Roman" w:cs="Times New Roman"/>
                <w:lang w:val="it-IT"/>
              </w:rPr>
              <w:lastRenderedPageBreak/>
              <w:t>organizatë jofitimprurëse, ose si një entitet tjetër në regjistrin e QKB-së.</w:t>
            </w:r>
          </w:p>
          <w:p w14:paraId="68815C52" w14:textId="77777777" w:rsidR="00F04E30" w:rsidRDefault="00F04E30" w:rsidP="00F04E30">
            <w:pPr>
              <w:spacing w:after="0"/>
              <w:rPr>
                <w:rFonts w:ascii="Times New Roman" w:hAnsi="Times New Roman" w:cs="Times New Roman"/>
                <w:lang w:val="it-IT"/>
              </w:rPr>
            </w:pPr>
          </w:p>
          <w:p w14:paraId="45BFB3A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Ju lutem të më siguroni:</w:t>
            </w:r>
          </w:p>
          <w:p w14:paraId="665C86F4" w14:textId="77777777" w:rsidR="00F04E30" w:rsidRDefault="00F04E30" w:rsidP="00F04E30">
            <w:pPr>
              <w:spacing w:after="0"/>
              <w:rPr>
                <w:rFonts w:ascii="Times New Roman" w:hAnsi="Times New Roman" w:cs="Times New Roman"/>
                <w:lang w:val="it-IT"/>
              </w:rPr>
            </w:pPr>
          </w:p>
          <w:p w14:paraId="06B224B2" w14:textId="77777777" w:rsidR="00F04E30" w:rsidRDefault="00F04E30" w:rsidP="00F04E30">
            <w:pPr>
              <w:numPr>
                <w:ilvl w:val="0"/>
                <w:numId w:val="1"/>
              </w:numPr>
              <w:spacing w:after="0"/>
              <w:rPr>
                <w:rFonts w:ascii="Times New Roman" w:hAnsi="Times New Roman" w:cs="Times New Roman"/>
                <w:lang w:val="it-IT"/>
              </w:rPr>
            </w:pPr>
            <w:r>
              <w:rPr>
                <w:rFonts w:ascii="Times New Roman" w:hAnsi="Times New Roman" w:cs="Times New Roman"/>
                <w:lang w:val="it-IT"/>
              </w:rPr>
              <w:t>Nëse “Stop Krimi / Agjensia Investigative Stop Krimi” figuron si subjekt i regjistruar në QKB (me numër identifikimi, status, datë regjistrimi).</w:t>
            </w:r>
          </w:p>
          <w:p w14:paraId="7B368346" w14:textId="77777777" w:rsidR="00F04E30" w:rsidRDefault="00F04E30" w:rsidP="00F04E30">
            <w:pPr>
              <w:numPr>
                <w:ilvl w:val="0"/>
                <w:numId w:val="2"/>
              </w:numPr>
              <w:spacing w:after="0"/>
              <w:rPr>
                <w:rFonts w:ascii="Times New Roman" w:hAnsi="Times New Roman" w:cs="Times New Roman"/>
                <w:lang w:val="it-IT"/>
              </w:rPr>
            </w:pPr>
            <w:r>
              <w:rPr>
                <w:rFonts w:ascii="Times New Roman" w:hAnsi="Times New Roman" w:cs="Times New Roman"/>
                <w:lang w:val="it-IT"/>
              </w:rPr>
              <w:t>Nëse po, kopjen e vendimit ose dokumentacionit të regjistrimit (statut, akt themelues, dokumentet e aprovuara).</w:t>
            </w:r>
          </w:p>
          <w:p w14:paraId="755700A0" w14:textId="77777777" w:rsidR="00F04E30" w:rsidRDefault="00F04E30" w:rsidP="00F04E30">
            <w:pPr>
              <w:spacing w:after="0"/>
              <w:ind w:left="720"/>
              <w:rPr>
                <w:rFonts w:ascii="Times New Roman" w:hAnsi="Times New Roman" w:cs="Times New Roman"/>
                <w:lang w:val="it-IT"/>
              </w:rPr>
            </w:pPr>
          </w:p>
          <w:p w14:paraId="25BFDF0E"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Kjo informacion do të më ndihmojë të verifikoj legjitimitetin e organizatës për hulumtime apo qëllime analitike.</w:t>
            </w:r>
          </w:p>
          <w:p w14:paraId="4CDCE956" w14:textId="77777777" w:rsidR="00F04E30" w:rsidRDefault="00F04E30" w:rsidP="00F04E30">
            <w:pPr>
              <w:spacing w:after="0"/>
              <w:rPr>
                <w:rFonts w:ascii="Times New Roman" w:hAnsi="Times New Roman" w:cs="Times New Roman"/>
                <w:lang w:val="it-IT"/>
              </w:rPr>
            </w:pPr>
          </w:p>
          <w:p w14:paraId="51F06C7F"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t>Ju falënderoj sinqerisht për kohën dhe bashkëpunimin. Pres një përgjigje zyrtare në këtë adresë emaili</w:t>
            </w:r>
          </w:p>
          <w:p w14:paraId="0F7F1F54" w14:textId="77777777" w:rsidR="00F04E30" w:rsidRDefault="00F04E30" w:rsidP="00F04E30">
            <w:pPr>
              <w:spacing w:after="0"/>
              <w:rPr>
                <w:rFonts w:ascii="Times New Roman" w:hAnsi="Times New Roman" w:cs="Times New Roman"/>
                <w:lang w:val="it-IT"/>
              </w:rPr>
            </w:pPr>
          </w:p>
        </w:tc>
        <w:tc>
          <w:tcPr>
            <w:tcW w:w="1282" w:type="dxa"/>
          </w:tcPr>
          <w:p w14:paraId="1AE18F2B" w14:textId="77777777" w:rsidR="00F04E30" w:rsidRDefault="00F04E30" w:rsidP="00F04E30">
            <w:pPr>
              <w:spacing w:after="0"/>
              <w:rPr>
                <w:rFonts w:ascii="Times New Roman" w:hAnsi="Times New Roman" w:cs="Times New Roman"/>
                <w:lang w:val="it-IT"/>
              </w:rPr>
            </w:pPr>
            <w:r>
              <w:rPr>
                <w:rFonts w:ascii="Times New Roman" w:hAnsi="Times New Roman" w:cs="Times New Roman"/>
                <w:lang w:val="it-IT"/>
              </w:rPr>
              <w:lastRenderedPageBreak/>
              <w:t>20.10.2025</w:t>
            </w:r>
          </w:p>
        </w:tc>
        <w:tc>
          <w:tcPr>
            <w:tcW w:w="4366" w:type="dxa"/>
          </w:tcPr>
          <w:p w14:paraId="5A3E1A32"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Përshëndetje!</w:t>
            </w:r>
          </w:p>
          <w:p w14:paraId="1B7FC523" w14:textId="77777777" w:rsidR="00F04E30" w:rsidRDefault="00F04E30" w:rsidP="00F04E30">
            <w:pPr>
              <w:spacing w:after="0"/>
              <w:jc w:val="both"/>
              <w:rPr>
                <w:rFonts w:ascii="Times New Roman" w:hAnsi="Times New Roman" w:cs="Times New Roman"/>
                <w:lang w:val="it-IT"/>
              </w:rPr>
            </w:pPr>
          </w:p>
          <w:p w14:paraId="0FBA8272"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Në zbatim të ligjit nr. 119/2014 “Për të drejtën e informimit” dhe në përgjigje të kërkesës tuaj, ju bëjmë me dije se organizatat jofitimprurëse nuk regjistrohen në Qendrën Kombëtare të Biznesit. </w:t>
            </w:r>
          </w:p>
          <w:p w14:paraId="012B01C5"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 xml:space="preserve">Subjektet që detyrohen të regjistrohen janë: a) subjektet tregtare; b) shoqëritë e thjeshta, sipas dispozitave të Kodit Civil; c) personat fizikë, sipas kuptimit të Kodit Civil, që nuk kanë cilësinë e tregtarit, që ushtrojnë veprimtari ekonomike apo një profesion të </w:t>
            </w:r>
            <w:r>
              <w:rPr>
                <w:rFonts w:ascii="Times New Roman" w:hAnsi="Times New Roman" w:cs="Times New Roman"/>
                <w:lang w:val="it-IT"/>
              </w:rPr>
              <w:lastRenderedPageBreak/>
              <w:t>pavarur; ç) zyrat e përfaqësimit të shoqërive shqiptare dhe të shoqërive të huaja; d) shoqëritë dhe unionet e kursim-kreditit; 4 dh) shoqëritë e bashkëpunimit të ndërsjellë; e) çdo subjekt tjetër, i cili me ligj detyrohet të regjistrohet pranë QKB-së.</w:t>
            </w:r>
          </w:p>
          <w:p w14:paraId="69EF9870"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Gjithashtu, ju bëjmë me dije se, në zbatim të LIGJIT Nr. 80/2021 PËR REGJISTRIMIN E ORGANIZATAVE JOFITIMPRURËSE:</w:t>
            </w:r>
          </w:p>
          <w:p w14:paraId="27B7F188" w14:textId="77777777" w:rsidR="00F04E30" w:rsidRDefault="00F04E30" w:rsidP="00F04E30">
            <w:pPr>
              <w:spacing w:after="0"/>
              <w:jc w:val="both"/>
              <w:rPr>
                <w:rFonts w:ascii="Times New Roman" w:hAnsi="Times New Roman" w:cs="Times New Roman"/>
                <w:lang w:val="it-IT"/>
              </w:rPr>
            </w:pPr>
            <w:r>
              <w:rPr>
                <w:rFonts w:ascii="Times New Roman" w:hAnsi="Times New Roman" w:cs="Times New Roman"/>
                <w:lang w:val="it-IT"/>
              </w:rPr>
              <w:t>Ky ligj përcakton procedurat e regjistrimit të organizatave jofitimprurëse, si dhe rregullat për mbajtjen e regjistrit të tyre për organizata jofitimprurëse, të cilat kanë detyrimin për t’u regjistruar sipas legjislacionit në fuqi, që përcakton rregullat për themelimin, regjistrimin, funksionimin, organizimin dhe veprimtarinë e organizatave jofitimprurëse.</w:t>
            </w:r>
          </w:p>
          <w:p w14:paraId="56B9C27A"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Regjistri elektronik i organizatave jofitimprurëse krijohet nga Këshilli i Lartë Gjyqësor dhe administrohet nga Gjykata e Rrethit Gjyqësor Tiranë në përputhje me parashikimet e legjislacionit në fuqi për bazat e të dhënave shtetërore. Regjistrimi fillestar dhe çdo regjistrim tjetër kryhet nëpërmjet paraqitjes së kërkesës për regjistrim pranë Gjykatës së Rrethit Gjyqësor Tiranë. </w:t>
            </w:r>
          </w:p>
          <w:p w14:paraId="2F669485" w14:textId="77777777" w:rsidR="00F04E30" w:rsidRDefault="00F04E30" w:rsidP="00F04E30">
            <w:pPr>
              <w:spacing w:after="0"/>
              <w:jc w:val="both"/>
              <w:rPr>
                <w:rFonts w:ascii="Times New Roman" w:hAnsi="Times New Roman" w:cs="Times New Roman"/>
                <w:lang w:val="it-IT"/>
              </w:rPr>
            </w:pPr>
            <w:r w:rsidRPr="0041415C">
              <w:rPr>
                <w:rFonts w:ascii="Times New Roman" w:hAnsi="Times New Roman" w:cs="Times New Roman"/>
                <w:lang w:val="it-IT"/>
              </w:rPr>
              <w:t>    </w:t>
            </w:r>
            <w:r>
              <w:rPr>
                <w:rFonts w:ascii="Times New Roman" w:hAnsi="Times New Roman" w:cs="Times New Roman"/>
                <w:lang w:val="it-IT"/>
              </w:rPr>
              <w:t xml:space="preserve">Regjistrimi i organizatave jofitimprurëse në regjistrin elektronik përbën gjithashtu regjistrimin e njëkohshëm të tyre pranë administratës tatimore qendrore dhe vendore në skemën e sigurimeve shoqërore e shëndetësore dhe pranë inspektoratit të punës. Organizatat jofitimprurëse, për qëllimet e regjistrimit e të pajisjes me certifikatën e </w:t>
            </w:r>
            <w:r>
              <w:rPr>
                <w:rFonts w:ascii="Times New Roman" w:hAnsi="Times New Roman" w:cs="Times New Roman"/>
                <w:lang w:val="it-IT"/>
              </w:rPr>
              <w:lastRenderedPageBreak/>
              <w:t>regjistrimit fillestar, deklarojnë gjithashtu të dhënat e detyrueshme sipas legjislacionit tatimor, të sigurimeve shoqërore e shëndetësore dhe atij të statistikave sipas formularëve përkatës.</w:t>
            </w:r>
            <w:r w:rsidRPr="0041415C">
              <w:rPr>
                <w:rFonts w:ascii="Times New Roman" w:hAnsi="Times New Roman" w:cs="Times New Roman"/>
                <w:lang w:val="it-IT"/>
              </w:rPr>
              <w:t>  </w:t>
            </w:r>
          </w:p>
          <w:p w14:paraId="0D5C6FC3" w14:textId="77777777" w:rsidR="00F04E30" w:rsidRDefault="00F04E30" w:rsidP="00F04E30">
            <w:pPr>
              <w:spacing w:after="0"/>
              <w:jc w:val="both"/>
              <w:rPr>
                <w:rFonts w:ascii="Times New Roman" w:hAnsi="Times New Roman" w:cs="Times New Roman"/>
                <w:lang w:val="it-IT"/>
              </w:rPr>
            </w:pPr>
          </w:p>
          <w:p w14:paraId="2E383D38" w14:textId="77777777" w:rsidR="00F04E30" w:rsidRDefault="00F04E30" w:rsidP="00F04E30">
            <w:pPr>
              <w:spacing w:after="0"/>
              <w:jc w:val="both"/>
              <w:rPr>
                <w:rFonts w:ascii="Times New Roman" w:hAnsi="Times New Roman" w:cs="Times New Roman"/>
              </w:rPr>
            </w:pPr>
            <w:r>
              <w:rPr>
                <w:rFonts w:ascii="Times New Roman" w:hAnsi="Times New Roman" w:cs="Times New Roman"/>
              </w:rPr>
              <w:t>Faleminderit!</w:t>
            </w:r>
          </w:p>
          <w:p w14:paraId="3E915BB8" w14:textId="77777777" w:rsidR="00F04E30" w:rsidRDefault="00F04E30" w:rsidP="00F04E30">
            <w:pPr>
              <w:spacing w:after="0"/>
              <w:jc w:val="both"/>
              <w:rPr>
                <w:rFonts w:ascii="Times New Roman" w:hAnsi="Times New Roman" w:cs="Times New Roman"/>
              </w:rPr>
            </w:pPr>
          </w:p>
        </w:tc>
        <w:tc>
          <w:tcPr>
            <w:tcW w:w="1255" w:type="dxa"/>
          </w:tcPr>
          <w:p w14:paraId="69787B88" w14:textId="77777777" w:rsidR="00F04E30" w:rsidRDefault="00F04E30" w:rsidP="00F04E30">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4E27FA81" w14:textId="77777777" w:rsidR="00F04E30" w:rsidRDefault="00F04E30" w:rsidP="00F04E30">
            <w:pPr>
              <w:spacing w:after="0"/>
              <w:rPr>
                <w:rFonts w:ascii="Times New Roman" w:hAnsi="Times New Roman" w:cs="Times New Roman"/>
              </w:rPr>
            </w:pPr>
            <w:r>
              <w:rPr>
                <w:rFonts w:ascii="Times New Roman" w:hAnsi="Times New Roman" w:cs="Times New Roman"/>
              </w:rPr>
              <w:t>Nuk  ka</w:t>
            </w:r>
          </w:p>
        </w:tc>
      </w:tr>
      <w:tr w:rsidR="00F85A14" w14:paraId="71355547" w14:textId="77777777">
        <w:tc>
          <w:tcPr>
            <w:tcW w:w="864" w:type="dxa"/>
          </w:tcPr>
          <w:p w14:paraId="5E2E555C" w14:textId="206E05F6" w:rsidR="00F85A14" w:rsidRDefault="00F85A14" w:rsidP="00F85A14">
            <w:pPr>
              <w:tabs>
                <w:tab w:val="left" w:pos="2070"/>
              </w:tabs>
              <w:spacing w:after="0"/>
              <w:rPr>
                <w:rFonts w:ascii="Times New Roman" w:hAnsi="Times New Roman" w:cs="Times New Roman"/>
                <w:lang w:val="it-IT"/>
              </w:rPr>
            </w:pPr>
            <w:r>
              <w:rPr>
                <w:rFonts w:ascii="Times New Roman" w:hAnsi="Times New Roman" w:cs="Times New Roman"/>
                <w:lang w:val="it-IT"/>
              </w:rPr>
              <w:lastRenderedPageBreak/>
              <w:t>3</w:t>
            </w:r>
            <w:r w:rsidR="009F5229">
              <w:rPr>
                <w:rFonts w:ascii="Times New Roman" w:hAnsi="Times New Roman" w:cs="Times New Roman"/>
                <w:lang w:val="it-IT"/>
              </w:rPr>
              <w:t>8</w:t>
            </w:r>
          </w:p>
        </w:tc>
        <w:tc>
          <w:tcPr>
            <w:tcW w:w="1354" w:type="dxa"/>
          </w:tcPr>
          <w:p w14:paraId="328D94E5" w14:textId="3CF8E51A" w:rsidR="00F85A14" w:rsidRDefault="00F85A14" w:rsidP="00F85A14">
            <w:pPr>
              <w:spacing w:after="0"/>
              <w:rPr>
                <w:rFonts w:ascii="Times New Roman" w:hAnsi="Times New Roman" w:cs="Times New Roman"/>
                <w:lang w:val="it-IT"/>
              </w:rPr>
            </w:pPr>
            <w:r>
              <w:rPr>
                <w:rFonts w:ascii="Times New Roman" w:hAnsi="Times New Roman" w:cs="Times New Roman"/>
                <w:lang w:val="it-IT"/>
              </w:rPr>
              <w:t>20.10.2025</w:t>
            </w:r>
          </w:p>
        </w:tc>
        <w:tc>
          <w:tcPr>
            <w:tcW w:w="3075" w:type="dxa"/>
          </w:tcPr>
          <w:p w14:paraId="5B8A2FD3" w14:textId="77777777" w:rsidR="00F85A14" w:rsidRDefault="00F85A14" w:rsidP="00F85A14">
            <w:pPr>
              <w:spacing w:after="0" w:line="240" w:lineRule="auto"/>
              <w:rPr>
                <w:rFonts w:ascii="Calibri" w:hAnsi="Calibri" w:cs="Calibri"/>
                <w:color w:val="000000"/>
              </w:rPr>
            </w:pPr>
            <w:r w:rsidRPr="00F85A14">
              <w:rPr>
                <w:rFonts w:ascii="Calibri" w:hAnsi="Calibri" w:cs="Calibri"/>
                <w:color w:val="000000"/>
                <w:lang w:val="it-IT"/>
              </w:rPr>
              <w:t xml:space="preserve">Për këtë qëllim, do të doja të kërkoja nëse është e mundur të më vini në dispozicion të dhëna statistikore të përditësuara mbi: Numrin e ndërmarrjeve aktive në Shqipëri që ushtrojnë aktivitet në sektorin e “prodhimit të mobiljeve” (NACE 31) ose nënsektorë të lidhur (si p.sh. përpunimi i drurit për qëllime arredimi, dyer, dritare, mobilje zyre etj.).  </w:t>
            </w:r>
            <w:r>
              <w:rPr>
                <w:rFonts w:ascii="Calibri" w:hAnsi="Calibri" w:cs="Calibri"/>
                <w:color w:val="000000"/>
              </w:rPr>
              <w:t>Shpërndarja e këtyre ndërmarrjeve sipas qarqeve/rajonëve.</w:t>
            </w:r>
          </w:p>
          <w:p w14:paraId="7C95F34C" w14:textId="77777777" w:rsidR="00F85A14" w:rsidRDefault="00F85A14" w:rsidP="00F85A14">
            <w:pPr>
              <w:spacing w:after="0"/>
              <w:rPr>
                <w:rFonts w:ascii="Times New Roman" w:hAnsi="Times New Roman" w:cs="Times New Roman"/>
                <w:lang w:val="it-IT"/>
              </w:rPr>
            </w:pPr>
          </w:p>
        </w:tc>
        <w:tc>
          <w:tcPr>
            <w:tcW w:w="1282" w:type="dxa"/>
          </w:tcPr>
          <w:p w14:paraId="1FA3B035" w14:textId="32607591" w:rsidR="00F85A14" w:rsidRDefault="00F85A14" w:rsidP="00F85A14">
            <w:pPr>
              <w:spacing w:after="0"/>
              <w:rPr>
                <w:rFonts w:ascii="Times New Roman" w:hAnsi="Times New Roman" w:cs="Times New Roman"/>
                <w:lang w:val="it-IT"/>
              </w:rPr>
            </w:pPr>
            <w:r>
              <w:rPr>
                <w:rFonts w:ascii="Times New Roman" w:hAnsi="Times New Roman" w:cs="Times New Roman"/>
                <w:lang w:val="it-IT"/>
              </w:rPr>
              <w:t>21.10.2025</w:t>
            </w:r>
          </w:p>
        </w:tc>
        <w:tc>
          <w:tcPr>
            <w:tcW w:w="4366" w:type="dxa"/>
          </w:tcPr>
          <w:p w14:paraId="558DC0FA" w14:textId="77777777" w:rsidR="00F85A14" w:rsidRPr="00ED292C" w:rsidRDefault="00F85A14" w:rsidP="00F85A14">
            <w:pPr>
              <w:spacing w:after="0" w:line="240" w:lineRule="auto"/>
              <w:jc w:val="both"/>
              <w:rPr>
                <w:rFonts w:ascii="Times New Roman" w:hAnsi="Times New Roman" w:cs="Times New Roman"/>
                <w:color w:val="000000"/>
                <w:lang w:val="it-IT"/>
              </w:rPr>
            </w:pPr>
            <w:r w:rsidRPr="00ED292C">
              <w:rPr>
                <w:rFonts w:ascii="Times New Roman" w:hAnsi="Times New Roman" w:cs="Times New Roman"/>
                <w:color w:val="000000"/>
                <w:lang w:val="it-IT"/>
              </w:rPr>
              <w:t>Përshëndetje,</w:t>
            </w:r>
            <w:r w:rsidRPr="00ED292C">
              <w:rPr>
                <w:rFonts w:ascii="Times New Roman" w:hAnsi="Times New Roman" w:cs="Times New Roman"/>
                <w:color w:val="000000"/>
                <w:lang w:val="it-IT"/>
              </w:rPr>
              <w:br/>
              <w:t xml:space="preserve"> </w:t>
            </w:r>
            <w:r w:rsidRPr="00ED292C">
              <w:rPr>
                <w:rFonts w:ascii="Times New Roman" w:hAnsi="Times New Roman" w:cs="Times New Roman"/>
                <w:color w:val="000000"/>
                <w:lang w:val="it-IT"/>
              </w:rPr>
              <w:br/>
              <w:t xml:space="preserve">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r w:rsidRPr="00ED292C">
              <w:rPr>
                <w:rFonts w:ascii="Times New Roman" w:hAnsi="Times New Roman" w:cs="Times New Roman"/>
                <w:color w:val="000000"/>
                <w:lang w:val="it-IT"/>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ED292C">
              <w:rPr>
                <w:rFonts w:ascii="Times New Roman" w:hAnsi="Times New Roman" w:cs="Times New Roman"/>
                <w:color w:val="000000"/>
                <w:lang w:val="it-IT"/>
              </w:rPr>
              <w:br/>
              <w:t xml:space="preserve">Për përftimin e këtyre shërbimeve, çdo  individ/subjekt i interesuar, mund të depozitojë kërkesën, të shoqëruar me mandat-pagesën përkatëse (ku specifikohet arsyeja e kryerjes së pagesës). </w:t>
            </w:r>
            <w:r w:rsidRPr="00ED292C">
              <w:rPr>
                <w:rFonts w:ascii="Times New Roman" w:hAnsi="Times New Roman" w:cs="Times New Roman"/>
                <w:color w:val="000000"/>
                <w:lang w:val="it-IT"/>
              </w:rPr>
              <w:br/>
              <w:t xml:space="preserve"> </w:t>
            </w:r>
            <w:r w:rsidRPr="00ED292C">
              <w:rPr>
                <w:rFonts w:ascii="Times New Roman" w:hAnsi="Times New Roman" w:cs="Times New Roman"/>
                <w:color w:val="000000"/>
                <w:lang w:val="it-IT"/>
              </w:rPr>
              <w:br/>
              <w:t>Ju bëjmë me dije se të dhënat vullnetare si numër telefoni dhe adresë e-maili janë të dhëna personale të cilat QKB nuk i vë në dispozicion si shërbime dytësore.</w:t>
            </w:r>
            <w:r w:rsidRPr="00ED292C">
              <w:rPr>
                <w:rFonts w:ascii="Times New Roman" w:hAnsi="Times New Roman" w:cs="Times New Roman"/>
                <w:color w:val="000000"/>
                <w:lang w:val="it-IT"/>
              </w:rPr>
              <w:br/>
              <w:t xml:space="preserve">  </w:t>
            </w:r>
            <w:r w:rsidRPr="00ED292C">
              <w:rPr>
                <w:rFonts w:ascii="Times New Roman" w:hAnsi="Times New Roman" w:cs="Times New Roman"/>
                <w:color w:val="000000"/>
                <w:lang w:val="it-IT"/>
              </w:rPr>
              <w:br/>
              <w:t xml:space="preserve">Lutem formulimin dhe një herë në një format </w:t>
            </w:r>
            <w:r w:rsidRPr="00ED292C">
              <w:rPr>
                <w:rFonts w:ascii="Times New Roman" w:hAnsi="Times New Roman" w:cs="Times New Roman"/>
                <w:color w:val="000000"/>
                <w:lang w:val="it-IT"/>
              </w:rPr>
              <w:lastRenderedPageBreak/>
              <w:t>kërkese arsyen për të cilin kërkohet informacioni sipas urdhrit për tarifat e shërbimeve dytësore bashkëlidhur me pagesën përkatëse në lidhje me pikën e parë të kërkesës suaj.</w:t>
            </w:r>
          </w:p>
          <w:p w14:paraId="65ABB5FF" w14:textId="77777777" w:rsidR="00F85A14" w:rsidRDefault="00F85A14" w:rsidP="00F85A14">
            <w:pPr>
              <w:spacing w:after="0"/>
              <w:jc w:val="both"/>
              <w:rPr>
                <w:rFonts w:ascii="Times New Roman" w:hAnsi="Times New Roman" w:cs="Times New Roman"/>
                <w:lang w:val="it-IT"/>
              </w:rPr>
            </w:pPr>
          </w:p>
        </w:tc>
        <w:tc>
          <w:tcPr>
            <w:tcW w:w="1255" w:type="dxa"/>
          </w:tcPr>
          <w:p w14:paraId="0771E230" w14:textId="71D7271A" w:rsidR="00F85A14" w:rsidRDefault="00ED292C" w:rsidP="00F85A14">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36FF0A27" w14:textId="21083267" w:rsidR="00F85A14" w:rsidRDefault="002B4E5E" w:rsidP="00F85A14">
            <w:pPr>
              <w:spacing w:after="0"/>
              <w:rPr>
                <w:rFonts w:ascii="Times New Roman" w:hAnsi="Times New Roman" w:cs="Times New Roman"/>
              </w:rPr>
            </w:pPr>
            <w:r w:rsidRPr="002B4E5E">
              <w:rPr>
                <w:rFonts w:ascii="Times New Roman" w:hAnsi="Times New Roman" w:cs="Times New Roman"/>
              </w:rPr>
              <w:t>Nuk ka</w:t>
            </w:r>
          </w:p>
        </w:tc>
      </w:tr>
      <w:tr w:rsidR="00ED292C" w:rsidRPr="00ED292C" w14:paraId="0502A7D3" w14:textId="77777777">
        <w:tc>
          <w:tcPr>
            <w:tcW w:w="864" w:type="dxa"/>
          </w:tcPr>
          <w:p w14:paraId="77CCDE54" w14:textId="45DD47E5" w:rsidR="00ED292C" w:rsidRDefault="00ED292C" w:rsidP="00F85A14">
            <w:pPr>
              <w:tabs>
                <w:tab w:val="left" w:pos="2070"/>
              </w:tabs>
              <w:spacing w:after="0"/>
              <w:rPr>
                <w:rFonts w:ascii="Times New Roman" w:hAnsi="Times New Roman" w:cs="Times New Roman"/>
                <w:lang w:val="it-IT"/>
              </w:rPr>
            </w:pPr>
            <w:r>
              <w:rPr>
                <w:rFonts w:ascii="Times New Roman" w:hAnsi="Times New Roman" w:cs="Times New Roman"/>
                <w:lang w:val="it-IT"/>
              </w:rPr>
              <w:t>3</w:t>
            </w:r>
            <w:r w:rsidR="009F5229">
              <w:rPr>
                <w:rFonts w:ascii="Times New Roman" w:hAnsi="Times New Roman" w:cs="Times New Roman"/>
                <w:lang w:val="it-IT"/>
              </w:rPr>
              <w:t>9</w:t>
            </w:r>
          </w:p>
        </w:tc>
        <w:tc>
          <w:tcPr>
            <w:tcW w:w="1354" w:type="dxa"/>
          </w:tcPr>
          <w:p w14:paraId="097A3454" w14:textId="12C7E918" w:rsidR="00ED292C" w:rsidRDefault="00ED292C" w:rsidP="00F85A14">
            <w:pPr>
              <w:spacing w:after="0"/>
              <w:rPr>
                <w:rFonts w:ascii="Times New Roman" w:hAnsi="Times New Roman" w:cs="Times New Roman"/>
                <w:lang w:val="it-IT"/>
              </w:rPr>
            </w:pPr>
            <w:r>
              <w:rPr>
                <w:rFonts w:ascii="Times New Roman" w:hAnsi="Times New Roman" w:cs="Times New Roman"/>
                <w:lang w:val="it-IT"/>
              </w:rPr>
              <w:t>21.10.2025</w:t>
            </w:r>
          </w:p>
        </w:tc>
        <w:tc>
          <w:tcPr>
            <w:tcW w:w="3075" w:type="dxa"/>
          </w:tcPr>
          <w:p w14:paraId="7E0975F5" w14:textId="77777777" w:rsidR="00ED292C" w:rsidRPr="00ED292C" w:rsidRDefault="00ED292C" w:rsidP="00ED292C">
            <w:pPr>
              <w:spacing w:after="0" w:line="240" w:lineRule="auto"/>
              <w:rPr>
                <w:rFonts w:ascii="Calibri" w:hAnsi="Calibri" w:cs="Calibri"/>
                <w:color w:val="000000"/>
                <w:lang w:val="it-IT"/>
              </w:rPr>
            </w:pPr>
            <w:r w:rsidRPr="00ED292C">
              <w:rPr>
                <w:rFonts w:ascii="Calibri" w:hAnsi="Calibri" w:cs="Calibri"/>
                <w:color w:val="000000"/>
                <w:lang w:val="it-IT"/>
              </w:rPr>
              <w:t>Në vijim të plotësimit të raportimeve për nëntë mujorin Janar-Shtator 2025, ju lutem na dërgoni informacion mbi: Tregtia me shumicë e kafshëve të gjalla nënkategori  II.7.B.2 Farmacitë ose agjencitë farmaceutike nënkategori II.7.A.2 Klinika veterinare nënkategori II.2.C Prodhimi i barnave për kafshë nënkategori II.7.C.2 Informacioni i detajuar si më poshtë: Numri i aplikimeve në total Numri i aplikimeve të miratuara Numri i aplikimeve të refuzuara.</w:t>
            </w:r>
          </w:p>
          <w:p w14:paraId="30363F14" w14:textId="77777777" w:rsidR="00ED292C" w:rsidRPr="00F85A14" w:rsidRDefault="00ED292C" w:rsidP="00F85A14">
            <w:pPr>
              <w:spacing w:after="0" w:line="240" w:lineRule="auto"/>
              <w:rPr>
                <w:rFonts w:ascii="Calibri" w:hAnsi="Calibri" w:cs="Calibri"/>
                <w:color w:val="000000"/>
                <w:lang w:val="it-IT"/>
              </w:rPr>
            </w:pPr>
          </w:p>
        </w:tc>
        <w:tc>
          <w:tcPr>
            <w:tcW w:w="1282" w:type="dxa"/>
          </w:tcPr>
          <w:p w14:paraId="2C1E9D76" w14:textId="03DFECA0" w:rsidR="00ED292C" w:rsidRDefault="00ED292C" w:rsidP="00F85A14">
            <w:pPr>
              <w:spacing w:after="0"/>
              <w:rPr>
                <w:rFonts w:ascii="Times New Roman" w:hAnsi="Times New Roman" w:cs="Times New Roman"/>
                <w:lang w:val="it-IT"/>
              </w:rPr>
            </w:pPr>
            <w:r>
              <w:rPr>
                <w:rFonts w:ascii="Times New Roman" w:hAnsi="Times New Roman" w:cs="Times New Roman"/>
                <w:lang w:val="it-IT"/>
              </w:rPr>
              <w:t>22.10.2025</w:t>
            </w:r>
          </w:p>
        </w:tc>
        <w:tc>
          <w:tcPr>
            <w:tcW w:w="4366" w:type="dxa"/>
          </w:tcPr>
          <w:p w14:paraId="55F9EDE3"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Përshëndetje!</w:t>
            </w:r>
          </w:p>
          <w:p w14:paraId="70280DC8" w14:textId="77777777" w:rsidR="00ED292C" w:rsidRPr="00ED292C" w:rsidRDefault="00ED292C" w:rsidP="00ED292C">
            <w:pPr>
              <w:spacing w:after="0"/>
              <w:jc w:val="both"/>
              <w:rPr>
                <w:rFonts w:ascii="Times New Roman" w:hAnsi="Times New Roman" w:cs="Times New Roman"/>
                <w:lang w:val="it-IT"/>
              </w:rPr>
            </w:pPr>
          </w:p>
          <w:p w14:paraId="4BA59636"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Dokumentacionin e kërkuar e gjeni bashkëlidhur.</w:t>
            </w:r>
          </w:p>
          <w:p w14:paraId="2A806677" w14:textId="77777777" w:rsidR="00ED292C" w:rsidRPr="00ED292C" w:rsidRDefault="00ED292C" w:rsidP="00ED292C">
            <w:pPr>
              <w:spacing w:after="0"/>
              <w:jc w:val="both"/>
              <w:rPr>
                <w:rFonts w:ascii="Times New Roman" w:hAnsi="Times New Roman" w:cs="Times New Roman"/>
                <w:lang w:val="it-IT"/>
              </w:rPr>
            </w:pPr>
          </w:p>
          <w:p w14:paraId="2D8B7E60" w14:textId="1AE7BCB3" w:rsidR="00ED292C" w:rsidRPr="00ED292C" w:rsidRDefault="00ED292C" w:rsidP="00ED292C">
            <w:pPr>
              <w:spacing w:after="0" w:line="240" w:lineRule="auto"/>
              <w:jc w:val="both"/>
              <w:rPr>
                <w:rFonts w:ascii="Times New Roman" w:hAnsi="Times New Roman" w:cs="Times New Roman"/>
                <w:color w:val="000000"/>
                <w:lang w:val="it-IT"/>
              </w:rPr>
            </w:pPr>
            <w:r>
              <w:rPr>
                <w:rFonts w:ascii="Times New Roman" w:hAnsi="Times New Roman" w:cs="Times New Roman"/>
              </w:rPr>
              <w:t>Faleminderit!</w:t>
            </w:r>
          </w:p>
        </w:tc>
        <w:tc>
          <w:tcPr>
            <w:tcW w:w="1255" w:type="dxa"/>
          </w:tcPr>
          <w:p w14:paraId="5B7BFFCA" w14:textId="05C26BF1" w:rsidR="00ED292C" w:rsidRPr="00ED292C" w:rsidRDefault="00ED292C" w:rsidP="00F85A14">
            <w:pPr>
              <w:spacing w:after="0"/>
              <w:rPr>
                <w:rFonts w:ascii="Times New Roman" w:hAnsi="Times New Roman" w:cs="Times New Roman"/>
                <w:lang w:val="it-IT"/>
              </w:rPr>
            </w:pPr>
            <w:r>
              <w:rPr>
                <w:rFonts w:ascii="Times New Roman" w:hAnsi="Times New Roman" w:cs="Times New Roman"/>
              </w:rPr>
              <w:t>E plotë</w:t>
            </w:r>
          </w:p>
        </w:tc>
        <w:tc>
          <w:tcPr>
            <w:tcW w:w="754" w:type="dxa"/>
          </w:tcPr>
          <w:p w14:paraId="3F10DD32" w14:textId="41055E3B" w:rsidR="00ED292C" w:rsidRPr="00ED292C" w:rsidRDefault="00ED292C" w:rsidP="00F85A14">
            <w:pPr>
              <w:spacing w:after="0"/>
              <w:rPr>
                <w:rFonts w:ascii="Times New Roman" w:hAnsi="Times New Roman" w:cs="Times New Roman"/>
                <w:lang w:val="it-IT"/>
              </w:rPr>
            </w:pPr>
            <w:r>
              <w:rPr>
                <w:rFonts w:ascii="Times New Roman" w:hAnsi="Times New Roman" w:cs="Times New Roman"/>
              </w:rPr>
              <w:t>Nuk  ka</w:t>
            </w:r>
          </w:p>
        </w:tc>
      </w:tr>
      <w:tr w:rsidR="00ED292C" w:rsidRPr="00ED292C" w14:paraId="0F5B3431" w14:textId="77777777">
        <w:tc>
          <w:tcPr>
            <w:tcW w:w="864" w:type="dxa"/>
          </w:tcPr>
          <w:p w14:paraId="2C0839BD" w14:textId="388B6250" w:rsidR="00ED292C" w:rsidRDefault="009F5229" w:rsidP="00ED292C">
            <w:pPr>
              <w:tabs>
                <w:tab w:val="left" w:pos="2070"/>
              </w:tabs>
              <w:spacing w:after="0"/>
              <w:rPr>
                <w:rFonts w:ascii="Times New Roman" w:hAnsi="Times New Roman" w:cs="Times New Roman"/>
                <w:lang w:val="it-IT"/>
              </w:rPr>
            </w:pPr>
            <w:r>
              <w:rPr>
                <w:rFonts w:ascii="Times New Roman" w:hAnsi="Times New Roman" w:cs="Times New Roman"/>
                <w:lang w:val="it-IT"/>
              </w:rPr>
              <w:t>40</w:t>
            </w:r>
          </w:p>
        </w:tc>
        <w:tc>
          <w:tcPr>
            <w:tcW w:w="1354" w:type="dxa"/>
          </w:tcPr>
          <w:p w14:paraId="529BDB0E" w14:textId="69A53B04" w:rsidR="00ED292C" w:rsidRDefault="00ED292C" w:rsidP="00ED292C">
            <w:pPr>
              <w:spacing w:after="0"/>
              <w:rPr>
                <w:rFonts w:ascii="Times New Roman" w:hAnsi="Times New Roman" w:cs="Times New Roman"/>
                <w:lang w:val="it-IT"/>
              </w:rPr>
            </w:pPr>
            <w:r>
              <w:rPr>
                <w:rFonts w:ascii="Times New Roman" w:hAnsi="Times New Roman" w:cs="Times New Roman"/>
                <w:lang w:val="it-IT"/>
              </w:rPr>
              <w:t>21.10.2025</w:t>
            </w:r>
          </w:p>
        </w:tc>
        <w:tc>
          <w:tcPr>
            <w:tcW w:w="3075" w:type="dxa"/>
          </w:tcPr>
          <w:p w14:paraId="0ECAE989" w14:textId="77777777" w:rsidR="00ED292C" w:rsidRPr="00ED292C" w:rsidRDefault="00ED292C" w:rsidP="00ED292C">
            <w:pPr>
              <w:spacing w:after="0" w:line="240" w:lineRule="auto"/>
              <w:rPr>
                <w:rFonts w:ascii="Calibri" w:hAnsi="Calibri" w:cs="Calibri"/>
                <w:color w:val="000000"/>
                <w:lang w:val="it-IT"/>
              </w:rPr>
            </w:pPr>
            <w:r w:rsidRPr="00ED292C">
              <w:rPr>
                <w:rFonts w:ascii="Calibri" w:hAnsi="Calibri" w:cs="Calibri"/>
                <w:color w:val="000000"/>
                <w:lang w:val="it-IT"/>
              </w:rPr>
              <w:t>ju lutemi të na vini në dispozicion listën e subjekteve që ushtrojnë aktivitet në territorin e Bashkisë Vlorë, të cilat janë të pajisura me leje mjedisore tip B dhe tip C,</w:t>
            </w:r>
          </w:p>
          <w:p w14:paraId="402F884B" w14:textId="77777777" w:rsidR="00ED292C" w:rsidRPr="00ED292C" w:rsidRDefault="00ED292C" w:rsidP="00ED292C">
            <w:pPr>
              <w:spacing w:after="0" w:line="240" w:lineRule="auto"/>
              <w:rPr>
                <w:rFonts w:ascii="Calibri" w:hAnsi="Calibri" w:cs="Calibri"/>
                <w:color w:val="000000"/>
                <w:lang w:val="it-IT"/>
              </w:rPr>
            </w:pPr>
          </w:p>
        </w:tc>
        <w:tc>
          <w:tcPr>
            <w:tcW w:w="1282" w:type="dxa"/>
          </w:tcPr>
          <w:p w14:paraId="7A8C87C6" w14:textId="6855ED9C" w:rsidR="00ED292C" w:rsidRDefault="00ED292C" w:rsidP="00ED292C">
            <w:pPr>
              <w:spacing w:after="0"/>
              <w:rPr>
                <w:rFonts w:ascii="Times New Roman" w:hAnsi="Times New Roman" w:cs="Times New Roman"/>
                <w:lang w:val="it-IT"/>
              </w:rPr>
            </w:pPr>
            <w:r>
              <w:rPr>
                <w:rFonts w:ascii="Times New Roman" w:hAnsi="Times New Roman" w:cs="Times New Roman"/>
                <w:lang w:val="it-IT"/>
              </w:rPr>
              <w:t>22.10.2025</w:t>
            </w:r>
          </w:p>
        </w:tc>
        <w:tc>
          <w:tcPr>
            <w:tcW w:w="4366" w:type="dxa"/>
          </w:tcPr>
          <w:p w14:paraId="3FE51CE0"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Përshëndetje!</w:t>
            </w:r>
          </w:p>
          <w:p w14:paraId="53918F0C" w14:textId="77777777" w:rsidR="00ED292C" w:rsidRPr="00ED292C" w:rsidRDefault="00ED292C" w:rsidP="00ED292C">
            <w:pPr>
              <w:spacing w:after="0"/>
              <w:jc w:val="both"/>
              <w:rPr>
                <w:rFonts w:ascii="Times New Roman" w:hAnsi="Times New Roman" w:cs="Times New Roman"/>
                <w:lang w:val="it-IT"/>
              </w:rPr>
            </w:pPr>
          </w:p>
          <w:p w14:paraId="122998C0" w14:textId="77777777" w:rsidR="00ED292C" w:rsidRPr="00ED292C" w:rsidRDefault="00ED292C" w:rsidP="00ED292C">
            <w:pPr>
              <w:spacing w:after="0"/>
              <w:jc w:val="both"/>
              <w:rPr>
                <w:rFonts w:ascii="Times New Roman" w:hAnsi="Times New Roman" w:cs="Times New Roman"/>
                <w:lang w:val="it-IT"/>
              </w:rPr>
            </w:pPr>
            <w:r w:rsidRPr="00ED292C">
              <w:rPr>
                <w:rFonts w:ascii="Times New Roman" w:hAnsi="Times New Roman" w:cs="Times New Roman"/>
                <w:lang w:val="it-IT"/>
              </w:rPr>
              <w:t>Dokumentacionin e kërkuar e gjeni bashkëlidhur.</w:t>
            </w:r>
          </w:p>
          <w:p w14:paraId="60D5CBF9" w14:textId="77777777" w:rsidR="00ED292C" w:rsidRPr="00ED292C" w:rsidRDefault="00ED292C" w:rsidP="00ED292C">
            <w:pPr>
              <w:spacing w:after="0"/>
              <w:jc w:val="both"/>
              <w:rPr>
                <w:rFonts w:ascii="Times New Roman" w:hAnsi="Times New Roman" w:cs="Times New Roman"/>
                <w:lang w:val="it-IT"/>
              </w:rPr>
            </w:pPr>
          </w:p>
          <w:p w14:paraId="7C41B1A9" w14:textId="04FF0194" w:rsidR="00ED292C" w:rsidRPr="00ED292C" w:rsidRDefault="00ED292C" w:rsidP="00ED292C">
            <w:pPr>
              <w:spacing w:after="0"/>
              <w:jc w:val="both"/>
              <w:rPr>
                <w:rFonts w:ascii="Times New Roman" w:hAnsi="Times New Roman" w:cs="Times New Roman"/>
                <w:lang w:val="it-IT"/>
              </w:rPr>
            </w:pPr>
            <w:r>
              <w:rPr>
                <w:rFonts w:ascii="Times New Roman" w:hAnsi="Times New Roman" w:cs="Times New Roman"/>
              </w:rPr>
              <w:t>Faleminderit!</w:t>
            </w:r>
          </w:p>
        </w:tc>
        <w:tc>
          <w:tcPr>
            <w:tcW w:w="1255" w:type="dxa"/>
          </w:tcPr>
          <w:p w14:paraId="7F498E9C" w14:textId="3D2133D3" w:rsidR="00ED292C" w:rsidRPr="00ED292C" w:rsidRDefault="00ED292C" w:rsidP="00ED292C">
            <w:pPr>
              <w:spacing w:after="0"/>
              <w:rPr>
                <w:rFonts w:ascii="Times New Roman" w:hAnsi="Times New Roman" w:cs="Times New Roman"/>
                <w:lang w:val="it-IT"/>
              </w:rPr>
            </w:pPr>
            <w:r>
              <w:rPr>
                <w:rFonts w:ascii="Times New Roman" w:hAnsi="Times New Roman" w:cs="Times New Roman"/>
              </w:rPr>
              <w:t>E plotë</w:t>
            </w:r>
          </w:p>
        </w:tc>
        <w:tc>
          <w:tcPr>
            <w:tcW w:w="754" w:type="dxa"/>
          </w:tcPr>
          <w:p w14:paraId="43F0FE5E" w14:textId="5DED3749" w:rsidR="00ED292C" w:rsidRPr="00ED292C" w:rsidRDefault="00ED292C" w:rsidP="00ED292C">
            <w:pPr>
              <w:spacing w:after="0"/>
              <w:rPr>
                <w:rFonts w:ascii="Times New Roman" w:hAnsi="Times New Roman" w:cs="Times New Roman"/>
                <w:lang w:val="it-IT"/>
              </w:rPr>
            </w:pPr>
            <w:r>
              <w:rPr>
                <w:rFonts w:ascii="Times New Roman" w:hAnsi="Times New Roman" w:cs="Times New Roman"/>
              </w:rPr>
              <w:t>Nuk  ka</w:t>
            </w:r>
          </w:p>
        </w:tc>
      </w:tr>
      <w:tr w:rsidR="00ED292C" w14:paraId="1258E9C8" w14:textId="77777777">
        <w:tc>
          <w:tcPr>
            <w:tcW w:w="864" w:type="dxa"/>
          </w:tcPr>
          <w:p w14:paraId="24CCBD9D" w14:textId="0D7B42D4"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1</w:t>
            </w:r>
          </w:p>
        </w:tc>
        <w:tc>
          <w:tcPr>
            <w:tcW w:w="1354" w:type="dxa"/>
          </w:tcPr>
          <w:p w14:paraId="5D9302FB" w14:textId="77777777" w:rsidR="00ED292C" w:rsidRDefault="00ED292C" w:rsidP="00ED292C">
            <w:pPr>
              <w:spacing w:after="0"/>
              <w:rPr>
                <w:rFonts w:ascii="Times New Roman" w:hAnsi="Times New Roman" w:cs="Times New Roman"/>
              </w:rPr>
            </w:pPr>
            <w:r>
              <w:rPr>
                <w:rFonts w:ascii="Times New Roman" w:hAnsi="Times New Roman" w:cs="Times New Roman"/>
              </w:rPr>
              <w:t>28.10.2025</w:t>
            </w:r>
          </w:p>
        </w:tc>
        <w:tc>
          <w:tcPr>
            <w:tcW w:w="3075" w:type="dxa"/>
          </w:tcPr>
          <w:p w14:paraId="6BE633F1" w14:textId="77777777" w:rsidR="00ED292C" w:rsidRDefault="00ED292C" w:rsidP="00ED292C">
            <w:pPr>
              <w:spacing w:after="0"/>
              <w:rPr>
                <w:rFonts w:ascii="Times New Roman" w:hAnsi="Times New Roman" w:cs="Times New Roman"/>
              </w:rPr>
            </w:pPr>
            <w:r>
              <w:rPr>
                <w:rFonts w:ascii="Times New Roman" w:hAnsi="Times New Roman" w:cs="Times New Roman"/>
              </w:rPr>
              <w:t xml:space="preserve">Rrjeti për Raportimin e Krimit të Organizuar dhe Korrupsionit në  Shqipëri, po punon për </w:t>
            </w:r>
            <w:r>
              <w:rPr>
                <w:rFonts w:ascii="Times New Roman" w:hAnsi="Times New Roman" w:cs="Times New Roman"/>
              </w:rPr>
              <w:lastRenderedPageBreak/>
              <w:t>realizimin e një artikulli mbi aeroportin e Vlorës.</w:t>
            </w:r>
          </w:p>
          <w:p w14:paraId="79639FCE" w14:textId="77777777" w:rsidR="00ED292C" w:rsidRDefault="00ED292C" w:rsidP="00ED292C">
            <w:pPr>
              <w:spacing w:after="0"/>
              <w:rPr>
                <w:rFonts w:ascii="Times New Roman" w:hAnsi="Times New Roman" w:cs="Times New Roman"/>
              </w:rPr>
            </w:pPr>
            <w:r>
              <w:rPr>
                <w:rFonts w:ascii="Times New Roman" w:hAnsi="Times New Roman" w:cs="Times New Roman"/>
              </w:rPr>
              <w:t>Më qëllim realizimin e detyrës  por dhe në bazë të ligjit nr. 190 dt. 18.09.2014 “Për të drejtën e informimit për dokumentet zyrtare”, neni 3,  kërkojmë  të informohemi dhe të na vihen në dispozicion të gjitha dokumentet që ju siguroni për kompaninë xxxx xxxx xxxx (xxxx) sh.p.k., pasi në linqet e vendosura online në ekstraktin historik të shoqërisë, jo të gjitha dokumentet janë të aksesueshme.</w:t>
            </w:r>
          </w:p>
          <w:p w14:paraId="7DF69A64" w14:textId="77777777" w:rsidR="00ED292C" w:rsidRDefault="00ED292C" w:rsidP="00ED292C">
            <w:pPr>
              <w:spacing w:after="0"/>
              <w:rPr>
                <w:rFonts w:ascii="Times New Roman" w:hAnsi="Times New Roman" w:cs="Times New Roman"/>
              </w:rPr>
            </w:pPr>
            <w:r>
              <w:rPr>
                <w:rFonts w:ascii="Times New Roman" w:hAnsi="Times New Roman" w:cs="Times New Roman"/>
              </w:rPr>
              <w:t>Theksojmë këtu gatishmërinë tonë për të kryer pagesa, në rast se është e nevojshme, për sigurimin e  dokumenteve të kërkuara.</w:t>
            </w:r>
          </w:p>
          <w:p w14:paraId="788DF891" w14:textId="77777777" w:rsidR="00ED292C" w:rsidRDefault="00ED292C" w:rsidP="00ED292C">
            <w:pPr>
              <w:spacing w:after="0"/>
              <w:rPr>
                <w:rFonts w:ascii="Times New Roman" w:hAnsi="Times New Roman" w:cs="Times New Roman"/>
              </w:rPr>
            </w:pPr>
            <w:r>
              <w:rPr>
                <w:rFonts w:ascii="Times New Roman" w:hAnsi="Times New Roman" w:cs="Times New Roman"/>
              </w:rPr>
              <w:t>Kjo kërkesë bazohet në ligjin të sipërpërmendur, i cili shprehet:</w:t>
            </w:r>
          </w:p>
          <w:p w14:paraId="7985D7D2" w14:textId="77777777" w:rsidR="00ED292C" w:rsidRDefault="00ED292C" w:rsidP="00ED292C">
            <w:pPr>
              <w:spacing w:after="0"/>
              <w:rPr>
                <w:rFonts w:ascii="Times New Roman" w:hAnsi="Times New Roman" w:cs="Times New Roman"/>
              </w:rPr>
            </w:pPr>
            <w:r>
              <w:rPr>
                <w:rFonts w:ascii="Times New Roman" w:hAnsi="Times New Roman" w:cs="Times New Roman"/>
              </w:rPr>
              <w:t xml:space="preserve">             “Kërkuesit i vihet në dispozicion një kopje e plotë e dokumentit zyrtar, për të cilin kërkon të</w:t>
            </w:r>
          </w:p>
          <w:p w14:paraId="1EB58AF4" w14:textId="77777777" w:rsidR="00ED292C" w:rsidRDefault="00ED292C" w:rsidP="00ED292C">
            <w:pPr>
              <w:spacing w:after="0"/>
              <w:rPr>
                <w:rFonts w:ascii="Times New Roman" w:hAnsi="Times New Roman" w:cs="Times New Roman"/>
              </w:rPr>
            </w:pPr>
            <w:r>
              <w:rPr>
                <w:rFonts w:ascii="Times New Roman" w:hAnsi="Times New Roman" w:cs="Times New Roman"/>
              </w:rPr>
              <w:tab/>
              <w:t>informohet.”</w:t>
            </w:r>
          </w:p>
          <w:p w14:paraId="35A06944" w14:textId="77777777" w:rsidR="00ED292C" w:rsidRDefault="00ED292C" w:rsidP="00ED292C">
            <w:pPr>
              <w:spacing w:after="0"/>
              <w:rPr>
                <w:rFonts w:ascii="Times New Roman" w:hAnsi="Times New Roman" w:cs="Times New Roman"/>
              </w:rPr>
            </w:pPr>
          </w:p>
          <w:p w14:paraId="65F31923" w14:textId="77777777" w:rsidR="00ED292C" w:rsidRDefault="00ED292C" w:rsidP="00ED292C">
            <w:pPr>
              <w:spacing w:after="0"/>
              <w:rPr>
                <w:rFonts w:ascii="Times New Roman" w:hAnsi="Times New Roman" w:cs="Times New Roman"/>
              </w:rPr>
            </w:pPr>
            <w:r>
              <w:rPr>
                <w:rFonts w:ascii="Times New Roman" w:hAnsi="Times New Roman" w:cs="Times New Roman"/>
              </w:rPr>
              <w:t>Duke ju falënderuar paraprakisht për bashkëpunimin, mbetem në pritje të përgjigjes tuaj!</w:t>
            </w:r>
          </w:p>
          <w:p w14:paraId="3A183FD6" w14:textId="77777777" w:rsidR="00ED292C" w:rsidRDefault="00ED292C" w:rsidP="00ED292C">
            <w:pPr>
              <w:spacing w:after="0"/>
              <w:rPr>
                <w:rFonts w:ascii="Times New Roman" w:hAnsi="Times New Roman" w:cs="Times New Roman"/>
              </w:rPr>
            </w:pPr>
          </w:p>
        </w:tc>
        <w:tc>
          <w:tcPr>
            <w:tcW w:w="1282" w:type="dxa"/>
          </w:tcPr>
          <w:p w14:paraId="4F55D2B4" w14:textId="77777777" w:rsidR="00ED292C" w:rsidRDefault="00ED292C" w:rsidP="00ED292C">
            <w:pPr>
              <w:spacing w:after="0"/>
              <w:rPr>
                <w:rFonts w:ascii="Times New Roman" w:hAnsi="Times New Roman" w:cs="Times New Roman"/>
              </w:rPr>
            </w:pPr>
            <w:r>
              <w:rPr>
                <w:rFonts w:ascii="Times New Roman" w:hAnsi="Times New Roman" w:cs="Times New Roman"/>
              </w:rPr>
              <w:lastRenderedPageBreak/>
              <w:t>30.10.2025</w:t>
            </w:r>
          </w:p>
        </w:tc>
        <w:tc>
          <w:tcPr>
            <w:tcW w:w="4366" w:type="dxa"/>
          </w:tcPr>
          <w:p w14:paraId="2A8114B1" w14:textId="77777777" w:rsidR="00ED292C" w:rsidRDefault="00ED292C" w:rsidP="00ED292C">
            <w:pPr>
              <w:spacing w:after="0"/>
              <w:jc w:val="both"/>
              <w:rPr>
                <w:rFonts w:ascii="Times New Roman" w:hAnsi="Times New Roman" w:cs="Times New Roman"/>
              </w:rPr>
            </w:pPr>
            <w:r>
              <w:rPr>
                <w:rFonts w:ascii="Times New Roman" w:hAnsi="Times New Roman" w:cs="Times New Roman"/>
              </w:rPr>
              <w:t>Përshëndetje!</w:t>
            </w:r>
          </w:p>
          <w:p w14:paraId="350380D9" w14:textId="77777777" w:rsidR="00ED292C" w:rsidRDefault="00ED292C" w:rsidP="00ED292C">
            <w:pPr>
              <w:spacing w:after="0"/>
              <w:jc w:val="both"/>
              <w:rPr>
                <w:rFonts w:ascii="Times New Roman" w:hAnsi="Times New Roman" w:cs="Times New Roman"/>
              </w:rPr>
            </w:pPr>
            <w:r>
              <w:rPr>
                <w:rFonts w:ascii="Times New Roman" w:hAnsi="Times New Roman" w:cs="Times New Roman"/>
              </w:rPr>
              <w:br/>
            </w:r>
          </w:p>
          <w:p w14:paraId="6272E7A9" w14:textId="77777777" w:rsidR="00ED292C" w:rsidRDefault="00ED292C" w:rsidP="00ED292C">
            <w:pPr>
              <w:spacing w:after="0"/>
              <w:jc w:val="both"/>
              <w:rPr>
                <w:rFonts w:ascii="Times New Roman" w:hAnsi="Times New Roman" w:cs="Times New Roman"/>
              </w:rPr>
            </w:pPr>
            <w:r>
              <w:rPr>
                <w:rFonts w:ascii="Times New Roman" w:hAnsi="Times New Roman" w:cs="Times New Roman"/>
              </w:rPr>
              <w:lastRenderedPageBreak/>
              <w:t>Ju bëjmë me dije se kërkesa juaj po proçesohet nga sektori përkatës. Duke qënë se shërbimi "Kopje të njehsuara të dokumentacionit" ofrohet me pagesë po ju dërgojmë mandat pagesën për 56 akte (tarifa është 100 lekë për akt) si dhe formularin tip për t'u plotësuar. Lutemi të na konfirmoni formën e marrjes së dokumentacionit, nëse e doni me postë apo dorazi pranë zyrave qëndrore të QKB-së. </w:t>
            </w:r>
          </w:p>
          <w:p w14:paraId="6D2E2EA2" w14:textId="77777777" w:rsidR="00ED292C" w:rsidRDefault="00ED292C" w:rsidP="00ED292C">
            <w:pPr>
              <w:spacing w:after="0"/>
              <w:jc w:val="both"/>
              <w:rPr>
                <w:rFonts w:ascii="Times New Roman" w:hAnsi="Times New Roman" w:cs="Times New Roman"/>
              </w:rPr>
            </w:pPr>
            <w:r>
              <w:rPr>
                <w:rFonts w:ascii="Times New Roman" w:hAnsi="Times New Roman" w:cs="Times New Roman"/>
              </w:rPr>
              <w:br/>
            </w:r>
          </w:p>
          <w:p w14:paraId="1FC000CD" w14:textId="77777777" w:rsidR="00ED292C" w:rsidRDefault="00ED292C" w:rsidP="00ED292C">
            <w:pPr>
              <w:spacing w:after="0"/>
              <w:jc w:val="both"/>
              <w:rPr>
                <w:rFonts w:ascii="Times New Roman" w:hAnsi="Times New Roman" w:cs="Times New Roman"/>
              </w:rPr>
            </w:pPr>
            <w:r>
              <w:rPr>
                <w:rFonts w:ascii="Times New Roman" w:hAnsi="Times New Roman" w:cs="Times New Roman"/>
              </w:rPr>
              <w:t>Faleminderit! </w:t>
            </w:r>
          </w:p>
          <w:p w14:paraId="23EB8D5E" w14:textId="77777777" w:rsidR="00ED292C" w:rsidRDefault="00ED292C" w:rsidP="00ED292C">
            <w:pPr>
              <w:spacing w:after="0"/>
              <w:jc w:val="both"/>
              <w:rPr>
                <w:rFonts w:ascii="Times New Roman" w:hAnsi="Times New Roman" w:cs="Times New Roman"/>
              </w:rPr>
            </w:pPr>
          </w:p>
        </w:tc>
        <w:tc>
          <w:tcPr>
            <w:tcW w:w="1255" w:type="dxa"/>
          </w:tcPr>
          <w:p w14:paraId="1E9B2146" w14:textId="77777777" w:rsidR="00ED292C" w:rsidRDefault="00ED292C" w:rsidP="00ED292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405830E7" w14:textId="77777777" w:rsidR="00ED292C" w:rsidRDefault="00ED292C" w:rsidP="00ED292C">
            <w:pPr>
              <w:spacing w:after="0"/>
              <w:rPr>
                <w:rFonts w:ascii="Times New Roman" w:hAnsi="Times New Roman" w:cs="Times New Roman"/>
              </w:rPr>
            </w:pPr>
            <w:r>
              <w:rPr>
                <w:rFonts w:ascii="Times New Roman" w:hAnsi="Times New Roman" w:cs="Times New Roman"/>
              </w:rPr>
              <w:t>Nuk  ka</w:t>
            </w:r>
          </w:p>
        </w:tc>
      </w:tr>
      <w:tr w:rsidR="00ED292C" w14:paraId="37BFB90B" w14:textId="77777777">
        <w:tc>
          <w:tcPr>
            <w:tcW w:w="864" w:type="dxa"/>
          </w:tcPr>
          <w:p w14:paraId="780D6BA7" w14:textId="65B8130A"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lastRenderedPageBreak/>
              <w:t>4</w:t>
            </w:r>
            <w:r w:rsidR="009F5229">
              <w:rPr>
                <w:rFonts w:ascii="Times New Roman" w:hAnsi="Times New Roman" w:cs="Times New Roman"/>
              </w:rPr>
              <w:t>2</w:t>
            </w:r>
          </w:p>
        </w:tc>
        <w:tc>
          <w:tcPr>
            <w:tcW w:w="1354" w:type="dxa"/>
          </w:tcPr>
          <w:p w14:paraId="35E7E93E" w14:textId="77777777" w:rsidR="00ED292C" w:rsidRDefault="00ED292C" w:rsidP="00ED292C">
            <w:pPr>
              <w:spacing w:after="0"/>
              <w:rPr>
                <w:rFonts w:ascii="Times New Roman" w:hAnsi="Times New Roman" w:cs="Times New Roman"/>
              </w:rPr>
            </w:pPr>
            <w:r>
              <w:rPr>
                <w:rFonts w:ascii="Times New Roman" w:hAnsi="Times New Roman" w:cs="Times New Roman"/>
              </w:rPr>
              <w:t>31.10.2025</w:t>
            </w:r>
          </w:p>
        </w:tc>
        <w:tc>
          <w:tcPr>
            <w:tcW w:w="3075" w:type="dxa"/>
          </w:tcPr>
          <w:p w14:paraId="1CEBC7DE" w14:textId="77777777" w:rsidR="00ED292C" w:rsidRDefault="00ED292C" w:rsidP="00ED292C">
            <w:pPr>
              <w:spacing w:line="278" w:lineRule="auto"/>
              <w:rPr>
                <w:rFonts w:ascii="Times New Roman" w:hAnsi="Times New Roman" w:cs="Times New Roman"/>
                <w:lang w:val="sq-AL"/>
              </w:rPr>
            </w:pPr>
            <w:r>
              <w:rPr>
                <w:rFonts w:ascii="Times New Roman" w:hAnsi="Times New Roman" w:cs="Times New Roman"/>
                <w:lang w:val="sq-AL"/>
              </w:rPr>
              <w:t>Në ushtrim të detyrës së gazetarit, në mbështetje të nenit 23, pika 1 dhe 2, të Kushtetutës së Republikës së Shqipërisë dhe nenit 7 të ligjit 119/2014: "Për të drejtën e informimit", kërkojmë informacion:</w:t>
            </w:r>
          </w:p>
          <w:p w14:paraId="1C5F490C" w14:textId="77777777" w:rsidR="00ED292C" w:rsidRDefault="00ED292C" w:rsidP="00ED292C">
            <w:pPr>
              <w:spacing w:line="278" w:lineRule="auto"/>
              <w:rPr>
                <w:rFonts w:ascii="Times New Roman" w:hAnsi="Times New Roman" w:cs="Times New Roman"/>
                <w:lang w:val="sq-AL"/>
              </w:rPr>
            </w:pPr>
            <w:r>
              <w:rPr>
                <w:rFonts w:ascii="Times New Roman" w:hAnsi="Times New Roman" w:cs="Times New Roman"/>
                <w:lang w:val="sq-AL"/>
              </w:rPr>
              <w:t>Qendra Kombëtare e Biznesit (QKB) ka nënshkruar një memorandum bashkëpunimi me Institutin e Ekspertëve Fiskalë (IEF) për të promovuar përdorimin e platformës digjitale "SmartFin", një zgjidhje e pretenduar pa pagesë për bizneset, që përfshin fiskalizim elektronik, kontabilitet të automatizuar dhe auditim.</w:t>
            </w:r>
          </w:p>
          <w:p w14:paraId="0E820A15"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Ju lutem na vini në dispozicion memorandumin e bashkëpunimit.</w:t>
            </w:r>
          </w:p>
          <w:p w14:paraId="2DC98E5D"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 xml:space="preserve">Mbi çfarë baze ligjore është ngritur ky memorandum, në një kohë kur për mbarëvajtjen dhe përdorimin e shërbimit të fiskalizimit </w:t>
            </w:r>
            <w:r>
              <w:rPr>
                <w:rFonts w:ascii="Times New Roman" w:hAnsi="Times New Roman" w:cs="Times New Roman"/>
                <w:lang w:val="sq-AL"/>
              </w:rPr>
              <w:lastRenderedPageBreak/>
              <w:t>elektronik janë të licensuara disa kompani?</w:t>
            </w:r>
          </w:p>
          <w:p w14:paraId="28674B3F"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Kur ka disa kompani të licensuara për fiskalizimin dhe menaxhimin e biznesit, a është ky memorandum një ndërhyrje pa të drejtë në treg?</w:t>
            </w:r>
          </w:p>
          <w:p w14:paraId="1DBE71FA"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Kush e ka propozuar memorandumin e bashkëpunimit?</w:t>
            </w:r>
          </w:p>
          <w:p w14:paraId="2E273F3D" w14:textId="77777777" w:rsidR="00ED292C" w:rsidRDefault="00ED292C" w:rsidP="00ED292C">
            <w:pPr>
              <w:numPr>
                <w:ilvl w:val="0"/>
                <w:numId w:val="3"/>
              </w:numPr>
              <w:tabs>
                <w:tab w:val="clear" w:pos="216"/>
              </w:tabs>
              <w:spacing w:line="278" w:lineRule="auto"/>
              <w:rPr>
                <w:rFonts w:ascii="Times New Roman" w:hAnsi="Times New Roman" w:cs="Times New Roman"/>
                <w:lang w:val="sq-AL"/>
              </w:rPr>
            </w:pPr>
            <w:r>
              <w:rPr>
                <w:rFonts w:ascii="Times New Roman" w:hAnsi="Times New Roman" w:cs="Times New Roman"/>
                <w:lang w:val="sq-AL"/>
              </w:rPr>
              <w:t>A po mbështet QKB një kompani të caktuar për interesa krejtësisht të paqarta dhe tepër të dyshimta, që godasin licensimet e bëra nga qeveria shqiptare?</w:t>
            </w:r>
          </w:p>
          <w:p w14:paraId="32B1E293" w14:textId="77777777" w:rsidR="00ED292C" w:rsidRDefault="00ED292C" w:rsidP="00ED292C">
            <w:pPr>
              <w:spacing w:after="0"/>
              <w:rPr>
                <w:rFonts w:ascii="Times New Roman" w:hAnsi="Times New Roman" w:cs="Times New Roman"/>
                <w:lang w:val="sq-AL"/>
              </w:rPr>
            </w:pPr>
          </w:p>
        </w:tc>
        <w:tc>
          <w:tcPr>
            <w:tcW w:w="1282" w:type="dxa"/>
          </w:tcPr>
          <w:p w14:paraId="6D4DEBF4" w14:textId="77777777" w:rsidR="00ED292C" w:rsidRDefault="00ED292C" w:rsidP="00ED292C">
            <w:pPr>
              <w:spacing w:after="0"/>
              <w:rPr>
                <w:rFonts w:ascii="Times New Roman" w:hAnsi="Times New Roman" w:cs="Times New Roman"/>
                <w:lang w:val="sq-AL"/>
              </w:rPr>
            </w:pPr>
            <w:r>
              <w:rPr>
                <w:rFonts w:ascii="Times New Roman" w:hAnsi="Times New Roman" w:cs="Times New Roman"/>
                <w:lang w:val="sq-AL"/>
              </w:rPr>
              <w:lastRenderedPageBreak/>
              <w:t>05.11.2025</w:t>
            </w:r>
          </w:p>
        </w:tc>
        <w:tc>
          <w:tcPr>
            <w:tcW w:w="4366" w:type="dxa"/>
          </w:tcPr>
          <w:p w14:paraId="6161E593"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Përshëndetje,</w:t>
            </w:r>
          </w:p>
          <w:p w14:paraId="03B13503" w14:textId="77777777" w:rsidR="00ED292C" w:rsidRDefault="00ED292C" w:rsidP="00ED292C">
            <w:pPr>
              <w:spacing w:after="0"/>
              <w:jc w:val="both"/>
              <w:rPr>
                <w:rFonts w:ascii="Times New Roman" w:hAnsi="Times New Roman" w:cs="Times New Roman"/>
                <w:lang w:val="sq-AL"/>
              </w:rPr>
            </w:pPr>
          </w:p>
          <w:p w14:paraId="404B6A30"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Në përgjigje të kërkesës suaj për informacion, lidhur me memorandumin e bashkëpunimit mes Qendrës Kombëtare të Biznesit (QKB) dhe Institutit të Ekspertëve Fiskal (OJF) dërguar me postë elektronike më datë 31.10.2025, si dhe me shkresë zyrtare më datë 03.11.2025, ju bëjmë me dije sa vijon:</w:t>
            </w:r>
          </w:p>
          <w:p w14:paraId="283592D3"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2A4E64E5"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Së pari, bashkëlidhur këtij komunikimi do të gjeni kopjen e marrëveshjes së bashkëpunimit nr. 11028prot., datë 27.05.2025 ndërmjet Qendrës Kombëtare të Biznesit (QKB) dhe Institutit të Ekspertëve Fiskal (OJF),  sipas kërkesës suaj.</w:t>
            </w:r>
          </w:p>
          <w:p w14:paraId="1C818088"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2F2CA4F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Së dyti, lidhur me pyetjen tuaj rreth bazës ligjore me të cilën është hartuar kjo marrëveshje bashkëpunimi sqarojmë se, në zbatim në Ligjin Nr. 131/2015 “Për Qendrën Kombëtare të Biznesit”, i ndryshuar dhe VKM Nr. 179, datë 9.3.2016 “Për miratimin e Statutit të QKB-së”, titullari i institucionit ka të drejtë të nënshkruajë marrëveshje bashkëpunimi në përputhje me funksionet ligjore të institucionit.</w:t>
            </w:r>
          </w:p>
          <w:p w14:paraId="5EC277F7"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Së treti, në lidhje me pyetjen tuaj nëse kjo marrëveshje përbën një ndërhyrje të padrejtë në treg, ju bëjmë me dije se, marrveshja është në përputhje të plotë me nenin 5, të Ligjit Nr. 9121, datë 28.07.2003 “Për mbrojtjen e konkurrencës”, i ndryshuar, ku është parashikuar:</w:t>
            </w:r>
          </w:p>
          <w:p w14:paraId="65813ACF"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29BA0F9C"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lastRenderedPageBreak/>
              <w:t xml:space="preserve"> “Përjashtimi individual i marrëveshjeve</w:t>
            </w:r>
          </w:p>
          <w:p w14:paraId="61F5A98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Mund  të  përjashtohet  nga  zbatimi  i  pikës  1  të  nenit  4  çdo  marrëveshje,  e  cila  kontribuon  në  përmirësimin  e  prodhimit  ose  të  shpërndarjes  së  produkteve  ose  në  nxitjen  e  progresit  teknologjik  apo ekonomik,  nëse  një  pjesë  e mjaftueshme  e  këtyre  përfitimeve  shkon  në  favor  të  klientëve  e  të konsumatorëve dhe kur:</w:t>
            </w:r>
          </w:p>
          <w:p w14:paraId="2875F31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1.   Nuk   përmban   kufizime   të   veprimtarive   të   ndërmarrjeve pjesëmarrëse,   që   nuk   janë   të domosdoshme për të arritur objektivat e sipërpërmendur;</w:t>
            </w:r>
          </w:p>
          <w:p w14:paraId="4FFC9386"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2.  Nuk  kufizon,  në  mënyrë  të  ndjeshme,  konkurrencën  në  lidhje  me  produktet  apo  shërbimet, objekt i këtyre marrëveshjeve.”</w:t>
            </w:r>
          </w:p>
          <w:p w14:paraId="27B45C6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4D4A1517"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Marrëveshja e bashkëpunimit mes QKB dhe IEF (OJF) nuk përbën ndërhyrje të padrejtë në treg dhe nuk cenon konkurrencën, pasi siç parashikohet në ligjin, marrëveshjet që kontribuojnë në zhvillimin teknologjik dhe ekonomik, në favor të konsumatorëve, nuk janë të ndaluara. Marrëveshja midis QKB-së dhe Institutit të Ekspertëve Fiskal përmbush këto kushte, pasi synon përmirësimin e raportimit financiar përmes përdorimit të teknologjisë dhe ofrimit të shërbimeve pa pagesë në favor të subjekteve tregtare.</w:t>
            </w:r>
          </w:p>
          <w:p w14:paraId="2E17F13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678EA1D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Së katërti, propozimi për nënshkrimin e memorandumit ka ardhur nga Instituti i Ekspertëve Fiskal (OJF) i cila ka paraqitur propozimin për nënshkrimin e një marrveshje </w:t>
            </w:r>
            <w:r>
              <w:rPr>
                <w:rFonts w:ascii="Times New Roman" w:hAnsi="Times New Roman" w:cs="Times New Roman"/>
                <w:lang w:val="sq-AL"/>
              </w:rPr>
              <w:lastRenderedPageBreak/>
              <w:t>që ka si qëllim ofrimin falas të programit të automatizuar SMARTFIN – Fiskalizim, Kontabilitet dhe Auditim që kontribuojnë në zhvillimin teknologjik dhe ekonomik për subjektet tregtare. Marrëveshja nuk parashikon asnjë përfitim financiar për palët QKB dhe IEF (OJF).</w:t>
            </w:r>
          </w:p>
          <w:p w14:paraId="65E4093A"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7842D886"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Qendra Kombëtare e Biznesit si institucion përgjegjës për mbajtjen e Regjistrit Tregtar, në përputhje me ligjin për regjistrimin e biznesit, ku ndër të tjera është parashikuar detyrimi i subjekteve tregtare për deklarimin e pasqyrave financiare vjetore, raportit të ecurisë së veprimtarisë dhe raportit të auditimit, pasi ka shyrtuar kërkesën e OJF, e cila është në përputhje te plotë me Ligjin Nr. 131/2015 “Për Qendrën Kombëtare të Biznesit” dhe Vendimin Nr. 179, datë 9.3.2016 “Për miratimin e Statutit të QKB-së”, të Ligjit Nr. 9121, datë 28.07.2003 “Për mbrojtjen e konkurrencës”, i ndryshuar, ka konkluduar në nënshkrimin e marrëveshjes.</w:t>
            </w:r>
          </w:p>
          <w:p w14:paraId="37798072"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4B416151"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Së pesti, lidhur me pyetjen tuaj nëse QKB po mbështet një kompani të caktuar që mund të ndikojë në licencimet e dhëna nga qeveria shqiptare, sqarojmë se, marrëveshja ndërmjet QKB-së dhe IEF (OJF) nuk përmban asnjë dispozitë që parashikon ekskluzivitet apo kufizim të bashkëpunimit me subjekte të tjera që ofrojnë shërbime të ngjashme. Gjithashtu, marrëveshja nuk është detyruese për subjektet tregtare, por përfaqëson vetëm një mundësi për </w:t>
            </w:r>
            <w:r>
              <w:rPr>
                <w:rFonts w:ascii="Times New Roman" w:hAnsi="Times New Roman" w:cs="Times New Roman"/>
                <w:lang w:val="sq-AL"/>
              </w:rPr>
              <w:lastRenderedPageBreak/>
              <w:t>të përfituar shërbime falas, në mënyrë vullnetare.</w:t>
            </w:r>
          </w:p>
          <w:p w14:paraId="263F3A57"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 </w:t>
            </w:r>
          </w:p>
          <w:p w14:paraId="62ADF43E"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Qendra Kombëtare e Biznesit mbetet e hapur për të vënë në dispozicion çdo informacion tjetër që hyn në fushën e përgjegjësisë së saj, në përputhje me Ligjin nr. 119/2014, “Për të drejtën e informimit”, i ndryshuar.</w:t>
            </w:r>
          </w:p>
          <w:p w14:paraId="467FEA28" w14:textId="77777777" w:rsidR="00ED292C" w:rsidRDefault="00ED292C" w:rsidP="00ED292C">
            <w:pPr>
              <w:spacing w:after="0"/>
              <w:jc w:val="both"/>
              <w:rPr>
                <w:rFonts w:ascii="Times New Roman" w:hAnsi="Times New Roman" w:cs="Times New Roman"/>
                <w:lang w:val="sq-AL"/>
              </w:rPr>
            </w:pPr>
          </w:p>
          <w:p w14:paraId="3446CF22"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Faleminderit!</w:t>
            </w:r>
          </w:p>
        </w:tc>
        <w:tc>
          <w:tcPr>
            <w:tcW w:w="1255" w:type="dxa"/>
          </w:tcPr>
          <w:p w14:paraId="1B851396" w14:textId="77777777" w:rsidR="00ED292C" w:rsidRDefault="00ED292C" w:rsidP="00ED292C">
            <w:pPr>
              <w:spacing w:after="0"/>
              <w:rPr>
                <w:rFonts w:ascii="Times New Roman" w:hAnsi="Times New Roman" w:cs="Times New Roman"/>
                <w:lang w:val="sq-AL"/>
              </w:rPr>
            </w:pPr>
            <w:r>
              <w:rPr>
                <w:rFonts w:ascii="Times New Roman" w:hAnsi="Times New Roman" w:cs="Times New Roman"/>
              </w:rPr>
              <w:lastRenderedPageBreak/>
              <w:t>E plotë</w:t>
            </w:r>
          </w:p>
        </w:tc>
        <w:tc>
          <w:tcPr>
            <w:tcW w:w="754" w:type="dxa"/>
          </w:tcPr>
          <w:p w14:paraId="5B4D18DD" w14:textId="77777777" w:rsidR="00ED292C" w:rsidRDefault="00ED292C" w:rsidP="00ED292C">
            <w:pPr>
              <w:spacing w:after="0"/>
              <w:rPr>
                <w:rFonts w:ascii="Times New Roman" w:hAnsi="Times New Roman" w:cs="Times New Roman"/>
                <w:lang w:val="sq-AL"/>
              </w:rPr>
            </w:pPr>
            <w:r>
              <w:rPr>
                <w:rFonts w:ascii="Times New Roman" w:hAnsi="Times New Roman" w:cs="Times New Roman"/>
              </w:rPr>
              <w:t>Nuk ka</w:t>
            </w:r>
          </w:p>
        </w:tc>
      </w:tr>
      <w:tr w:rsidR="00A660C4" w14:paraId="7A4E54EF" w14:textId="77777777">
        <w:tc>
          <w:tcPr>
            <w:tcW w:w="864" w:type="dxa"/>
          </w:tcPr>
          <w:p w14:paraId="6F4197E9" w14:textId="066E9634" w:rsidR="00A660C4" w:rsidRDefault="00A660C4" w:rsidP="00ED292C">
            <w:pPr>
              <w:tabs>
                <w:tab w:val="left" w:pos="2070"/>
              </w:tabs>
              <w:spacing w:after="0"/>
              <w:rPr>
                <w:rFonts w:ascii="Times New Roman" w:hAnsi="Times New Roman" w:cs="Times New Roman"/>
              </w:rPr>
            </w:pPr>
            <w:r>
              <w:rPr>
                <w:rFonts w:ascii="Times New Roman" w:hAnsi="Times New Roman" w:cs="Times New Roman"/>
              </w:rPr>
              <w:lastRenderedPageBreak/>
              <w:t>4</w:t>
            </w:r>
            <w:r w:rsidR="009F5229">
              <w:rPr>
                <w:rFonts w:ascii="Times New Roman" w:hAnsi="Times New Roman" w:cs="Times New Roman"/>
              </w:rPr>
              <w:t>3</w:t>
            </w:r>
          </w:p>
        </w:tc>
        <w:tc>
          <w:tcPr>
            <w:tcW w:w="1354" w:type="dxa"/>
          </w:tcPr>
          <w:p w14:paraId="426DBB2B" w14:textId="23B6D4F4" w:rsidR="00A660C4" w:rsidRDefault="00A660C4" w:rsidP="00ED292C">
            <w:pPr>
              <w:spacing w:after="0"/>
              <w:rPr>
                <w:rFonts w:ascii="Times New Roman" w:hAnsi="Times New Roman" w:cs="Times New Roman"/>
              </w:rPr>
            </w:pPr>
            <w:r>
              <w:rPr>
                <w:rFonts w:ascii="Times New Roman" w:hAnsi="Times New Roman" w:cs="Times New Roman"/>
              </w:rPr>
              <w:t>17.11.2025</w:t>
            </w:r>
          </w:p>
        </w:tc>
        <w:tc>
          <w:tcPr>
            <w:tcW w:w="3075" w:type="dxa"/>
          </w:tcPr>
          <w:p w14:paraId="18820568" w14:textId="77777777" w:rsidR="00A660C4" w:rsidRPr="00A660C4" w:rsidRDefault="00A660C4" w:rsidP="00A660C4">
            <w:pPr>
              <w:spacing w:line="278" w:lineRule="auto"/>
              <w:rPr>
                <w:rFonts w:ascii="Times New Roman" w:hAnsi="Times New Roman" w:cs="Times New Roman"/>
              </w:rPr>
            </w:pPr>
            <w:r w:rsidRPr="00A660C4">
              <w:rPr>
                <w:rFonts w:ascii="Times New Roman" w:hAnsi="Times New Roman" w:cs="Times New Roman"/>
              </w:rPr>
              <w:t>Përshëndetje,</w:t>
            </w:r>
          </w:p>
          <w:p w14:paraId="4F162D5D" w14:textId="77777777" w:rsidR="00A660C4" w:rsidRPr="00A660C4" w:rsidRDefault="00A660C4" w:rsidP="00A660C4">
            <w:pPr>
              <w:spacing w:line="278" w:lineRule="auto"/>
              <w:rPr>
                <w:rFonts w:ascii="Times New Roman" w:hAnsi="Times New Roman" w:cs="Times New Roman"/>
              </w:rPr>
            </w:pPr>
          </w:p>
          <w:p w14:paraId="20D726AC" w14:textId="77777777" w:rsidR="00A660C4" w:rsidRPr="00A660C4" w:rsidRDefault="00A660C4" w:rsidP="00A660C4">
            <w:pPr>
              <w:spacing w:line="278" w:lineRule="auto"/>
              <w:rPr>
                <w:rFonts w:ascii="Times New Roman" w:hAnsi="Times New Roman" w:cs="Times New Roman"/>
              </w:rPr>
            </w:pPr>
            <w:r w:rsidRPr="00A660C4">
              <w:rPr>
                <w:rFonts w:ascii="Times New Roman" w:hAnsi="Times New Roman" w:cs="Times New Roman"/>
              </w:rPr>
              <w:t>Në bazë të Ligjit nr. 119/2014 “Për të drejtën e informimit”, ju lutem më vini në dispozicion të dhëna statistikore mbi numrin e subjekteve të regjistruara në Qendrën Kombëtare të Biznesit që kanë si objekt veprimtarie “aktivitet agjencie imobiliare” ose “shit-blerje pasurish të paluajtshme”, sipas klasifikimit NACE (p.sh. 68.10, 68.31).</w:t>
            </w:r>
          </w:p>
          <w:p w14:paraId="78F35ECF" w14:textId="77777777" w:rsidR="00A660C4" w:rsidRPr="00A660C4" w:rsidRDefault="00A660C4" w:rsidP="00A660C4">
            <w:pPr>
              <w:spacing w:line="278" w:lineRule="auto"/>
              <w:rPr>
                <w:rFonts w:ascii="Times New Roman" w:hAnsi="Times New Roman" w:cs="Times New Roman"/>
              </w:rPr>
            </w:pPr>
          </w:p>
          <w:p w14:paraId="2B893299" w14:textId="77777777" w:rsidR="00A660C4" w:rsidRPr="00A660C4" w:rsidRDefault="00A660C4" w:rsidP="00A660C4">
            <w:pPr>
              <w:spacing w:line="278" w:lineRule="auto"/>
              <w:rPr>
                <w:rFonts w:ascii="Times New Roman" w:hAnsi="Times New Roman" w:cs="Times New Roman"/>
              </w:rPr>
            </w:pPr>
            <w:r w:rsidRPr="00A660C4">
              <w:rPr>
                <w:rFonts w:ascii="Times New Roman" w:hAnsi="Times New Roman" w:cs="Times New Roman"/>
              </w:rPr>
              <w:t>Nëse është e mundur, kërkoj që informacioni të paraqitet i ndarë sipas qarqeve ose bashkive dhe të përfshijë statusin e tyre (aktive, pezulluar, mbyllur).</w:t>
            </w:r>
          </w:p>
          <w:p w14:paraId="4966D3C0" w14:textId="77777777" w:rsidR="00A660C4" w:rsidRPr="00A660C4" w:rsidRDefault="00A660C4" w:rsidP="00A660C4">
            <w:pPr>
              <w:spacing w:line="278" w:lineRule="auto"/>
              <w:rPr>
                <w:rFonts w:ascii="Times New Roman" w:hAnsi="Times New Roman" w:cs="Times New Roman"/>
              </w:rPr>
            </w:pPr>
            <w:r w:rsidRPr="00A660C4">
              <w:rPr>
                <w:rFonts w:ascii="Times New Roman" w:hAnsi="Times New Roman" w:cs="Times New Roman"/>
              </w:rPr>
              <w:lastRenderedPageBreak/>
              <w:t>Të dhënat mund të dërgohen në format Excel ose PDF në këtë adresë emaili.</w:t>
            </w:r>
          </w:p>
          <w:p w14:paraId="08D6411F" w14:textId="77777777" w:rsidR="00A660C4" w:rsidRPr="00A660C4" w:rsidRDefault="00A660C4" w:rsidP="00A660C4">
            <w:pPr>
              <w:spacing w:line="278" w:lineRule="auto"/>
              <w:rPr>
                <w:rFonts w:ascii="Times New Roman" w:hAnsi="Times New Roman" w:cs="Times New Roman"/>
              </w:rPr>
            </w:pPr>
          </w:p>
          <w:p w14:paraId="1E8D09F8" w14:textId="77777777" w:rsidR="00A660C4" w:rsidRPr="00A660C4" w:rsidRDefault="00A660C4" w:rsidP="00A660C4">
            <w:pPr>
              <w:spacing w:line="278" w:lineRule="auto"/>
              <w:rPr>
                <w:rFonts w:ascii="Times New Roman" w:hAnsi="Times New Roman" w:cs="Times New Roman"/>
              </w:rPr>
            </w:pPr>
            <w:r w:rsidRPr="00A660C4">
              <w:rPr>
                <w:rFonts w:ascii="Times New Roman" w:hAnsi="Times New Roman" w:cs="Times New Roman"/>
              </w:rPr>
              <w:t>Faleminderit për bashkëpunimin.</w:t>
            </w:r>
          </w:p>
          <w:p w14:paraId="06B24A0D" w14:textId="77777777" w:rsidR="00A660C4" w:rsidRDefault="00A660C4" w:rsidP="00ED292C">
            <w:pPr>
              <w:spacing w:line="278" w:lineRule="auto"/>
              <w:rPr>
                <w:rFonts w:ascii="Times New Roman" w:hAnsi="Times New Roman" w:cs="Times New Roman"/>
                <w:lang w:val="sq-AL"/>
              </w:rPr>
            </w:pPr>
          </w:p>
        </w:tc>
        <w:tc>
          <w:tcPr>
            <w:tcW w:w="1282" w:type="dxa"/>
          </w:tcPr>
          <w:p w14:paraId="00CF77A5" w14:textId="56D84932" w:rsidR="00A660C4" w:rsidRDefault="00A660C4" w:rsidP="00ED292C">
            <w:pPr>
              <w:spacing w:after="0"/>
              <w:rPr>
                <w:rFonts w:ascii="Times New Roman" w:hAnsi="Times New Roman" w:cs="Times New Roman"/>
                <w:lang w:val="sq-AL"/>
              </w:rPr>
            </w:pPr>
            <w:r>
              <w:rPr>
                <w:rFonts w:ascii="Times New Roman" w:hAnsi="Times New Roman" w:cs="Times New Roman"/>
              </w:rPr>
              <w:lastRenderedPageBreak/>
              <w:t>17.11.2025</w:t>
            </w:r>
          </w:p>
        </w:tc>
        <w:tc>
          <w:tcPr>
            <w:tcW w:w="4366" w:type="dxa"/>
          </w:tcPr>
          <w:p w14:paraId="4CD9AC7C"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Përshëndetje,</w:t>
            </w:r>
          </w:p>
          <w:p w14:paraId="55BAF00E"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w:t>
            </w:r>
          </w:p>
          <w:p w14:paraId="7F982F36"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0C581A90"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2AFFC82D"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Për përftimin e këtyre shërbimeve, çdo  individ/subjekt i interesuar, mund të depozitojë kërkesën, të shoqëruar me mandat-pagesën përkatëse (ku specifikohet arsyeja e kryerjes së pagesës). </w:t>
            </w:r>
          </w:p>
          <w:p w14:paraId="31AF333A"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w:t>
            </w:r>
          </w:p>
          <w:p w14:paraId="294CF97C"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xml:space="preserve">Ju bëjmë me dije se të dhënat vullnetare si numër telefoni dhe adresë e-maili janë të dhëna </w:t>
            </w:r>
            <w:r w:rsidRPr="00A660C4">
              <w:rPr>
                <w:rFonts w:ascii="Times New Roman" w:hAnsi="Times New Roman" w:cs="Times New Roman"/>
                <w:lang w:val="sq-AL"/>
              </w:rPr>
              <w:lastRenderedPageBreak/>
              <w:t>personale të cilat QKB nuk i vë në dispozicion si shërbime dytësore.</w:t>
            </w:r>
          </w:p>
          <w:p w14:paraId="090BD37B"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  </w:t>
            </w:r>
          </w:p>
          <w:p w14:paraId="25BCC976" w14:textId="77777777" w:rsidR="00A660C4" w:rsidRPr="00A660C4" w:rsidRDefault="00A660C4" w:rsidP="00A660C4">
            <w:pPr>
              <w:spacing w:after="0"/>
              <w:jc w:val="both"/>
              <w:rPr>
                <w:rFonts w:ascii="Times New Roman" w:hAnsi="Times New Roman" w:cs="Times New Roman"/>
                <w:lang w:val="sq-AL"/>
              </w:rPr>
            </w:pPr>
            <w:r w:rsidRPr="00A660C4">
              <w:rPr>
                <w:rFonts w:ascii="Times New Roman" w:hAnsi="Times New Roman" w:cs="Times New Roman"/>
                <w:lang w:val="sq-AL"/>
              </w:rPr>
              <w:t>Lutem formulimin dhe një herë në një format kërkese arsyen për të cilin kërkohet informacioni sipas urdhrit për tarifat e shërbimeve dytësore bashkëlidhur me pagesën përkatëse.​ </w:t>
            </w:r>
          </w:p>
          <w:p w14:paraId="56897B0C" w14:textId="77777777" w:rsidR="00A660C4" w:rsidRPr="00A660C4" w:rsidRDefault="00A660C4" w:rsidP="00A660C4">
            <w:pPr>
              <w:spacing w:after="0"/>
              <w:jc w:val="both"/>
              <w:rPr>
                <w:rFonts w:ascii="Times New Roman" w:hAnsi="Times New Roman" w:cs="Times New Roman"/>
              </w:rPr>
            </w:pPr>
            <w:r w:rsidRPr="00A660C4">
              <w:rPr>
                <w:rFonts w:ascii="Times New Roman" w:hAnsi="Times New Roman" w:cs="Times New Roman"/>
              </w:rPr>
              <w:t>Faleminderit!</w:t>
            </w:r>
          </w:p>
          <w:p w14:paraId="322D9AC8" w14:textId="77777777" w:rsidR="00A660C4" w:rsidRDefault="00A660C4" w:rsidP="00ED292C">
            <w:pPr>
              <w:spacing w:after="0"/>
              <w:jc w:val="both"/>
              <w:rPr>
                <w:rFonts w:ascii="Times New Roman" w:hAnsi="Times New Roman" w:cs="Times New Roman"/>
                <w:lang w:val="sq-AL"/>
              </w:rPr>
            </w:pPr>
          </w:p>
        </w:tc>
        <w:tc>
          <w:tcPr>
            <w:tcW w:w="1255" w:type="dxa"/>
          </w:tcPr>
          <w:p w14:paraId="1A97BA16" w14:textId="2F938089" w:rsidR="00A660C4" w:rsidRDefault="00A660C4" w:rsidP="00ED292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49CA8B49" w14:textId="51BD33AE" w:rsidR="00A660C4" w:rsidRDefault="00A660C4" w:rsidP="00ED292C">
            <w:pPr>
              <w:spacing w:after="0"/>
              <w:rPr>
                <w:rFonts w:ascii="Times New Roman" w:hAnsi="Times New Roman" w:cs="Times New Roman"/>
              </w:rPr>
            </w:pPr>
            <w:r>
              <w:rPr>
                <w:rFonts w:ascii="Times New Roman" w:hAnsi="Times New Roman" w:cs="Times New Roman"/>
              </w:rPr>
              <w:t>Nuk ka</w:t>
            </w:r>
          </w:p>
        </w:tc>
      </w:tr>
      <w:tr w:rsidR="00ED292C" w14:paraId="35C58390" w14:textId="77777777">
        <w:tc>
          <w:tcPr>
            <w:tcW w:w="864" w:type="dxa"/>
          </w:tcPr>
          <w:p w14:paraId="512A9DE8" w14:textId="179BD648"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4</w:t>
            </w:r>
          </w:p>
        </w:tc>
        <w:tc>
          <w:tcPr>
            <w:tcW w:w="1354" w:type="dxa"/>
          </w:tcPr>
          <w:p w14:paraId="6AF8AEFC" w14:textId="77777777" w:rsidR="00ED292C" w:rsidRDefault="00ED292C" w:rsidP="00ED292C">
            <w:pPr>
              <w:spacing w:after="0"/>
              <w:rPr>
                <w:rFonts w:ascii="Times New Roman" w:hAnsi="Times New Roman" w:cs="Times New Roman"/>
              </w:rPr>
            </w:pPr>
            <w:r>
              <w:rPr>
                <w:rFonts w:ascii="Times New Roman" w:hAnsi="Times New Roman" w:cs="Times New Roman"/>
              </w:rPr>
              <w:t>26.11.2025</w:t>
            </w:r>
          </w:p>
        </w:tc>
        <w:tc>
          <w:tcPr>
            <w:tcW w:w="3075" w:type="dxa"/>
          </w:tcPr>
          <w:p w14:paraId="615DF45A"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Përshëndetje </w:t>
            </w:r>
          </w:p>
          <w:p w14:paraId="6C7415CE"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3C757C5E"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Jam xxxx xxxx gazetar nga portali KosovaNews</w:t>
            </w:r>
          </w:p>
          <w:p w14:paraId="0230F7CC"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2B9EF1D3"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Javën e kaluar kemi raportuar për regjistrimin në QKB (regjistri tregtar shqiptar) të një shoqërije tregare me kapital shtetëror serb - "xxxx xxxx xxxx xxxx" shpk (xxxx).</w:t>
            </w:r>
          </w:p>
          <w:p w14:paraId="0BB005A6"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7AD55B30"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w:t>
            </w:r>
          </w:p>
          <w:p w14:paraId="66182EE1"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Pyetjet tona janë:</w:t>
            </w:r>
          </w:p>
          <w:p w14:paraId="48CB640D"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A janë përfunduar të gjitha procedurat për regjistrimin e kësaj shoqërije të huaj në QKB?</w:t>
            </w:r>
          </w:p>
          <w:p w14:paraId="3DCA194B"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Gjykuar sipas vështrimit tonë në ekstraktin historik të "xxxx xxxx xxxx xxxx" shpk (xxxx) kemi vërejtur se ende nuk janë </w:t>
            </w:r>
            <w:r>
              <w:rPr>
                <w:rFonts w:ascii="Times New Roman" w:hAnsi="Times New Roman" w:cs="Times New Roman"/>
              </w:rPr>
              <w:lastRenderedPageBreak/>
              <w:t>deklaruar/regjistuar pronarët përfitues.</w:t>
            </w:r>
          </w:p>
          <w:p w14:paraId="0D393288"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Cili është afati ligjor për "xxxx xxxx xxxx xxxx"  që t'i plotësoj këto të dhëna?</w:t>
            </w:r>
          </w:p>
          <w:p w14:paraId="66544E8A"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Sipas hulumtimit tonë, së paku 85% të pronësisë në këtë shoqëri tregtare i takojnë Qeverisë së Republikës së Serbisë.</w:t>
            </w:r>
          </w:p>
          <w:p w14:paraId="4B55FABE"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A ka ndonjë kufizim në legjistacionin shqiptar për kapitalin e huaj shtetëror, në lidhje me regjstrim të shoqërive tregtare e më vonë edhe licencim për ushtrim të veprimtarive të ndryshme?</w:t>
            </w:r>
          </w:p>
          <w:p w14:paraId="3C813978"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 Gjithashtu, kemi vërejtur se edhe administratori i kësaj shoqërije -  xxxx xxxx (xxxx xxxx), nuk është shtetas shqiptar. A ka ndonjë klauzolë në legjistacionin shqiptar që në raste si ky, së paku një agjent i regjistuar të jetë shtetas shqiptar dhe/ose shoqëri avokatie e regjistruar në Shqipëri?</w:t>
            </w:r>
          </w:p>
          <w:p w14:paraId="44868064"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 xml:space="preserve">Fjala bie, "xxxx xxxx xxxx xxxx" është një shoqëri me përgjegjësi të kufizuara, cili është "bond" i Shqipërisë me të </w:t>
            </w:r>
            <w:r>
              <w:rPr>
                <w:rFonts w:ascii="Times New Roman" w:hAnsi="Times New Roman" w:cs="Times New Roman"/>
              </w:rPr>
              <w:lastRenderedPageBreak/>
              <w:t>njejtën, në veçanti nëse kjo shoqëri ditëve në vijim të liçencohet për ndonjë veprimtari me impakt në shoqëri, psh medie, apo pozicioneve të hapura financiare që mund të ketë në të ardhmen karshi individëve, shoqërive e institucioneve shqiptare?</w:t>
            </w:r>
            <w:r>
              <w:rPr>
                <w:rFonts w:ascii="Times New Roman" w:hAnsi="Times New Roman" w:cs="Times New Roman"/>
              </w:rPr>
              <w:br/>
            </w:r>
            <w:r>
              <w:rPr>
                <w:rFonts w:ascii="Times New Roman" w:hAnsi="Times New Roman" w:cs="Times New Roman"/>
              </w:rPr>
              <w:br/>
            </w:r>
          </w:p>
          <w:p w14:paraId="76F86753" w14:textId="77777777" w:rsidR="00ED292C" w:rsidRDefault="00ED292C" w:rsidP="00ED292C">
            <w:pPr>
              <w:spacing w:after="0" w:line="278" w:lineRule="auto"/>
              <w:rPr>
                <w:rFonts w:ascii="Times New Roman" w:hAnsi="Times New Roman" w:cs="Times New Roman"/>
              </w:rPr>
            </w:pPr>
            <w:r>
              <w:rPr>
                <w:rFonts w:ascii="Times New Roman" w:hAnsi="Times New Roman" w:cs="Times New Roman"/>
              </w:rPr>
              <w:t>Duke ju falënderuar për bashkëpunimin shpresojmë se do të marrim përgjigje nga ana e juaj.</w:t>
            </w:r>
          </w:p>
          <w:p w14:paraId="32A0C3AE" w14:textId="77777777" w:rsidR="00ED292C" w:rsidRDefault="00ED292C" w:rsidP="00ED292C">
            <w:pPr>
              <w:spacing w:after="0" w:line="278" w:lineRule="auto"/>
              <w:rPr>
                <w:rFonts w:ascii="Times New Roman" w:hAnsi="Times New Roman" w:cs="Times New Roman"/>
                <w:lang w:val="sq-AL"/>
              </w:rPr>
            </w:pPr>
          </w:p>
        </w:tc>
        <w:tc>
          <w:tcPr>
            <w:tcW w:w="1282" w:type="dxa"/>
          </w:tcPr>
          <w:p w14:paraId="5C7FACAC" w14:textId="77777777" w:rsidR="00ED292C" w:rsidRDefault="00ED292C" w:rsidP="00ED292C">
            <w:pPr>
              <w:spacing w:after="0"/>
              <w:rPr>
                <w:rFonts w:ascii="Times New Roman" w:hAnsi="Times New Roman" w:cs="Times New Roman"/>
                <w:lang w:val="sq-AL"/>
              </w:rPr>
            </w:pPr>
            <w:r>
              <w:rPr>
                <w:rFonts w:ascii="Times New Roman" w:hAnsi="Times New Roman" w:cs="Times New Roman"/>
                <w:lang w:val="sq-AL"/>
              </w:rPr>
              <w:lastRenderedPageBreak/>
              <w:t>09.12.2025</w:t>
            </w:r>
          </w:p>
        </w:tc>
        <w:tc>
          <w:tcPr>
            <w:tcW w:w="4366" w:type="dxa"/>
          </w:tcPr>
          <w:p w14:paraId="291020BF"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Pershendetje,</w:t>
            </w:r>
          </w:p>
          <w:p w14:paraId="6AC50631"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Ne pergjigje te e-mailit tuaj ju bejme me dije se, kompetencat e Qendrës Kombëtare të Biznesit janë të përcaktuara qartë në ligjin nr.131/2015 “Për Qendrën Kombëtare të Biznesit”.</w:t>
            </w:r>
          </w:p>
          <w:p w14:paraId="238B7898"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w:t>
            </w:r>
          </w:p>
          <w:p w14:paraId="389E1D2F"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Konkretisht, QKB-ja kryen regjistrimin e subjekteve të përcaktuara në ligjin që rregullon regjistrimin e biznesit, trajton procedurat e licencimit, të autorizimit apo të lejeve, të ndryshimit dhe revokimit të tyre, sipas ligjit që rregullon licencat, autorizimet dhe lejet dhe regjistrimin e pronarëve përfitues.</w:t>
            </w:r>
          </w:p>
          <w:p w14:paraId="24D2763B"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w:t>
            </w:r>
          </w:p>
          <w:p w14:paraId="390E8D53"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Nga verifikimi i kryer ne regjistrin tregtar figuron te jete regjistruar me date 10.11.2025, shoqeria “xxxx xxxx xxxx xxxx xxxx” me NUIS/NIPT xxxxxx, me administrator z. xxxx xxxx, dhe ortake zoterues te 100% te kuotave “xxxx xxxx xxxx xxxx xxxx xxxx”.</w:t>
            </w:r>
          </w:p>
          <w:p w14:paraId="7E508576"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 xml:space="preserve">Nderkohe nga verifikimi i kryer ne regjistrin e pronareve perfitues, rezulton se me date  21.11.2025, me ane te aplikimit me numer </w:t>
            </w:r>
            <w:r>
              <w:rPr>
                <w:rFonts w:ascii="Times New Roman" w:hAnsi="Times New Roman" w:cs="Times New Roman"/>
                <w:lang w:val="sq-AL"/>
              </w:rPr>
              <w:lastRenderedPageBreak/>
              <w:t>RPP202511211xxxxxxxxxx, subjekti “ xxxx xxxx xxxx xxxx xxxx”, ka aplikuar per regjistrimin e te dhenave te pronareve perfitues.</w:t>
            </w:r>
          </w:p>
          <w:p w14:paraId="721CF7AD"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Nepunesi i autorizuar pas shqyrtimit te aplikimit me date 26.11.2025, ka vendosur pezullimin e aplikimit me arsyet: “</w:t>
            </w:r>
            <w:r>
              <w:rPr>
                <w:rFonts w:ascii="Times New Roman" w:hAnsi="Times New Roman" w:cs="Times New Roman"/>
                <w:i/>
                <w:iCs/>
                <w:lang w:val="sq-AL"/>
              </w:rPr>
              <w:t>Nëse nuk arrihet të identifikohet si pronar përfitues individi, i cili ka në pronësi ose kontrollon i fundit një person juridik, përmes pronësisë direkte ose indirekte të 25 (njëzet e pesë) % ose më tepër të aksioneve/kuotave të kapitalit, atëherë duhet të identifikohet e regjistrohet në Regjistrin e Pronarëve Përfitues, si pronar përfitues individi që: a) përcakton vendimet e marra nga një person juridik; b) kontrollon në çdo lloj mënyre zgjedhjen, emërimin dhe largimin e shumicës së organeve vendimmarrëse dhe/ose organeve ekzekutive të personit juridik. Për sa më sipër, të depozitohet edhe një dokument tjetër provues nga subjekti ?Telekom Srbija a.d., Beograd? duke përcaktuar qartë hapat e ndërmarrë për identifikimin e pronarit përfitues si dhe arsyet për identifikimin dhe regjistrimin e individit si pronar përfitues”.</w:t>
            </w:r>
          </w:p>
          <w:p w14:paraId="5C5692C5" w14:textId="77777777" w:rsidR="00ED292C" w:rsidRDefault="00ED292C" w:rsidP="00ED292C">
            <w:pPr>
              <w:spacing w:after="0"/>
              <w:jc w:val="both"/>
              <w:rPr>
                <w:rFonts w:ascii="Times New Roman" w:hAnsi="Times New Roman" w:cs="Times New Roman"/>
                <w:lang w:val="sq-AL"/>
              </w:rPr>
            </w:pPr>
            <w:r>
              <w:rPr>
                <w:rFonts w:ascii="Times New Roman" w:hAnsi="Times New Roman" w:cs="Times New Roman"/>
                <w:lang w:val="sq-AL"/>
              </w:rPr>
              <w:t>Nderkohe per sa i perket kapitalit te shoqerise, ju bejme me dije se, referuar Ligjit Nr.9901, date 14.04.2008 “Per tregtaret dhe shoqerite tregtare” i ndryshuar, kapitali i nje shoqerie tregtare mund te jete edhe i huaj.</w:t>
            </w:r>
          </w:p>
          <w:p w14:paraId="00497134" w14:textId="77777777" w:rsidR="00ED292C" w:rsidRDefault="00ED292C" w:rsidP="00ED292C">
            <w:pPr>
              <w:spacing w:after="0"/>
              <w:jc w:val="both"/>
              <w:rPr>
                <w:rFonts w:ascii="Times New Roman" w:hAnsi="Times New Roman" w:cs="Times New Roman"/>
                <w:lang w:val="sq-AL"/>
              </w:rPr>
            </w:pPr>
          </w:p>
          <w:p w14:paraId="1C887F01" w14:textId="77777777" w:rsidR="00ED292C" w:rsidRDefault="00ED292C" w:rsidP="00ED292C">
            <w:pPr>
              <w:spacing w:after="0"/>
              <w:jc w:val="both"/>
              <w:rPr>
                <w:rFonts w:ascii="Times New Roman" w:hAnsi="Times New Roman" w:cs="Times New Roman"/>
              </w:rPr>
            </w:pPr>
            <w:r>
              <w:rPr>
                <w:rFonts w:ascii="Times New Roman" w:hAnsi="Times New Roman" w:cs="Times New Roman"/>
              </w:rPr>
              <w:t>Faleminderit!</w:t>
            </w:r>
          </w:p>
          <w:p w14:paraId="3B7D1C29" w14:textId="77777777" w:rsidR="00ED292C" w:rsidRDefault="00ED292C" w:rsidP="00ED292C">
            <w:pPr>
              <w:spacing w:after="0"/>
              <w:jc w:val="both"/>
              <w:rPr>
                <w:rFonts w:ascii="Times New Roman" w:hAnsi="Times New Roman" w:cs="Times New Roman"/>
                <w:lang w:val="sq-AL"/>
              </w:rPr>
            </w:pPr>
          </w:p>
        </w:tc>
        <w:tc>
          <w:tcPr>
            <w:tcW w:w="1255" w:type="dxa"/>
          </w:tcPr>
          <w:p w14:paraId="49AE2E1B" w14:textId="77777777" w:rsidR="00ED292C" w:rsidRDefault="00ED292C" w:rsidP="00ED292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3A2B9A26" w14:textId="77777777" w:rsidR="00ED292C" w:rsidRDefault="00ED292C" w:rsidP="00ED292C">
            <w:pPr>
              <w:spacing w:after="0"/>
              <w:rPr>
                <w:rFonts w:ascii="Times New Roman" w:hAnsi="Times New Roman" w:cs="Times New Roman"/>
              </w:rPr>
            </w:pPr>
            <w:r>
              <w:rPr>
                <w:rFonts w:ascii="Times New Roman" w:hAnsi="Times New Roman" w:cs="Times New Roman"/>
              </w:rPr>
              <w:t>Nuk ka</w:t>
            </w:r>
          </w:p>
        </w:tc>
      </w:tr>
      <w:tr w:rsidR="00A660C4" w14:paraId="52446BB6" w14:textId="77777777">
        <w:tc>
          <w:tcPr>
            <w:tcW w:w="864" w:type="dxa"/>
          </w:tcPr>
          <w:p w14:paraId="70409207" w14:textId="2FBFA596" w:rsidR="00A660C4" w:rsidRDefault="00A660C4" w:rsidP="00ED292C">
            <w:pPr>
              <w:tabs>
                <w:tab w:val="left" w:pos="2070"/>
              </w:tabs>
              <w:spacing w:after="0"/>
              <w:rPr>
                <w:rFonts w:ascii="Times New Roman" w:hAnsi="Times New Roman" w:cs="Times New Roman"/>
              </w:rPr>
            </w:pPr>
            <w:r>
              <w:rPr>
                <w:rFonts w:ascii="Times New Roman" w:hAnsi="Times New Roman" w:cs="Times New Roman"/>
              </w:rPr>
              <w:lastRenderedPageBreak/>
              <w:t>4</w:t>
            </w:r>
            <w:r w:rsidR="009F5229">
              <w:rPr>
                <w:rFonts w:ascii="Times New Roman" w:hAnsi="Times New Roman" w:cs="Times New Roman"/>
              </w:rPr>
              <w:t>5</w:t>
            </w:r>
          </w:p>
        </w:tc>
        <w:tc>
          <w:tcPr>
            <w:tcW w:w="1354" w:type="dxa"/>
          </w:tcPr>
          <w:p w14:paraId="782F0CA0" w14:textId="6F577ABB" w:rsidR="00A660C4" w:rsidRDefault="00A660C4" w:rsidP="00ED292C">
            <w:pPr>
              <w:spacing w:after="0"/>
              <w:rPr>
                <w:rFonts w:ascii="Times New Roman" w:hAnsi="Times New Roman" w:cs="Times New Roman"/>
              </w:rPr>
            </w:pPr>
            <w:r>
              <w:rPr>
                <w:rFonts w:ascii="Times New Roman" w:hAnsi="Times New Roman" w:cs="Times New Roman"/>
              </w:rPr>
              <w:t>12.12.2025</w:t>
            </w:r>
          </w:p>
        </w:tc>
        <w:tc>
          <w:tcPr>
            <w:tcW w:w="3075" w:type="dxa"/>
          </w:tcPr>
          <w:p w14:paraId="74EF80FD"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Pershendetje,</w:t>
            </w:r>
          </w:p>
          <w:p w14:paraId="2334524A"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 </w:t>
            </w:r>
          </w:p>
          <w:p w14:paraId="29459569" w14:textId="04C7880D"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 xml:space="preserve">Une jam </w:t>
            </w:r>
            <w:r>
              <w:rPr>
                <w:rFonts w:ascii="Times New Roman" w:hAnsi="Times New Roman" w:cs="Times New Roman"/>
              </w:rPr>
              <w:t>xxxx</w:t>
            </w:r>
            <w:r w:rsidRPr="00A660C4">
              <w:rPr>
                <w:rFonts w:ascii="Times New Roman" w:hAnsi="Times New Roman" w:cs="Times New Roman"/>
              </w:rPr>
              <w:t xml:space="preserve">, drejtues I Divizionit te shitjeve ne </w:t>
            </w:r>
            <w:r>
              <w:rPr>
                <w:rFonts w:ascii="Times New Roman" w:hAnsi="Times New Roman" w:cs="Times New Roman"/>
              </w:rPr>
              <w:t>xxxx</w:t>
            </w:r>
            <w:r w:rsidRPr="00A660C4">
              <w:rPr>
                <w:rFonts w:ascii="Times New Roman" w:hAnsi="Times New Roman" w:cs="Times New Roman"/>
              </w:rPr>
              <w:t xml:space="preserve"> Bank.</w:t>
            </w:r>
          </w:p>
          <w:p w14:paraId="6D819D48"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Kemi nevoje qe te kemi nje liste te bizneseve aktive ne QKB me informacionin mbi emer biznesi, emre mbimer aksioneri, administrator, nr telefoni, adrese-e mail, qyteti dhe adresa e ushtrimit te aktivitetit.</w:t>
            </w:r>
          </w:p>
          <w:p w14:paraId="207BBF94"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 </w:t>
            </w:r>
          </w:p>
          <w:p w14:paraId="46716450"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lastRenderedPageBreak/>
              <w:t>Te lutem suportin tuaj se cfare hapash duhet te ndjekim per te patur kete liste.</w:t>
            </w:r>
          </w:p>
          <w:p w14:paraId="5708FEF1" w14:textId="36A3B92B" w:rsidR="00A660C4" w:rsidRPr="00684303" w:rsidRDefault="00A660C4" w:rsidP="00A660C4">
            <w:pPr>
              <w:spacing w:after="0" w:line="278" w:lineRule="auto"/>
              <w:rPr>
                <w:rFonts w:ascii="Times New Roman" w:hAnsi="Times New Roman" w:cs="Times New Roman"/>
              </w:rPr>
            </w:pPr>
            <w:r w:rsidRPr="00684303">
              <w:rPr>
                <w:rFonts w:ascii="Times New Roman" w:hAnsi="Times New Roman" w:cs="Times New Roman"/>
              </w:rPr>
              <w:t>Bashkangjitur do te gjeni pagesen per pikat e diskutuara me poshte.</w:t>
            </w:r>
          </w:p>
          <w:p w14:paraId="072218D9" w14:textId="0F2945DC" w:rsidR="00A660C4" w:rsidRPr="00684303" w:rsidRDefault="00A660C4" w:rsidP="00A660C4">
            <w:pPr>
              <w:spacing w:after="0" w:line="278" w:lineRule="auto"/>
              <w:rPr>
                <w:rFonts w:ascii="Times New Roman" w:hAnsi="Times New Roman" w:cs="Times New Roman"/>
              </w:rPr>
            </w:pPr>
          </w:p>
          <w:p w14:paraId="421FF0C2" w14:textId="77777777" w:rsidR="00A660C4" w:rsidRPr="00A660C4" w:rsidRDefault="00A660C4" w:rsidP="00A660C4">
            <w:pPr>
              <w:spacing w:after="0" w:line="278" w:lineRule="auto"/>
              <w:rPr>
                <w:rFonts w:ascii="Times New Roman" w:hAnsi="Times New Roman" w:cs="Times New Roman"/>
              </w:rPr>
            </w:pPr>
            <w:r w:rsidRPr="00A660C4">
              <w:rPr>
                <w:rFonts w:ascii="Times New Roman" w:hAnsi="Times New Roman" w:cs="Times New Roman"/>
              </w:rPr>
              <w:t>Duke ju falenderuar paraprakisht.</w:t>
            </w:r>
          </w:p>
          <w:p w14:paraId="40046085" w14:textId="77777777" w:rsidR="00A660C4" w:rsidRDefault="00A660C4" w:rsidP="00ED292C">
            <w:pPr>
              <w:spacing w:after="0" w:line="278" w:lineRule="auto"/>
              <w:rPr>
                <w:rFonts w:ascii="Times New Roman" w:hAnsi="Times New Roman" w:cs="Times New Roman"/>
              </w:rPr>
            </w:pPr>
          </w:p>
        </w:tc>
        <w:tc>
          <w:tcPr>
            <w:tcW w:w="1282" w:type="dxa"/>
          </w:tcPr>
          <w:p w14:paraId="02F794AE" w14:textId="5882C3CC" w:rsidR="00A660C4" w:rsidRDefault="00AE6B11" w:rsidP="00ED292C">
            <w:pPr>
              <w:spacing w:after="0"/>
              <w:rPr>
                <w:rFonts w:ascii="Times New Roman" w:hAnsi="Times New Roman" w:cs="Times New Roman"/>
                <w:lang w:val="sq-AL"/>
              </w:rPr>
            </w:pPr>
            <w:r>
              <w:rPr>
                <w:rFonts w:ascii="Times New Roman" w:hAnsi="Times New Roman" w:cs="Times New Roman"/>
                <w:lang w:val="sq-AL"/>
              </w:rPr>
              <w:lastRenderedPageBreak/>
              <w:t>24</w:t>
            </w:r>
            <w:r w:rsidR="001926D0">
              <w:rPr>
                <w:rFonts w:ascii="Times New Roman" w:hAnsi="Times New Roman" w:cs="Times New Roman"/>
                <w:lang w:val="sq-AL"/>
              </w:rPr>
              <w:t>.12.2025</w:t>
            </w:r>
          </w:p>
        </w:tc>
        <w:tc>
          <w:tcPr>
            <w:tcW w:w="4366" w:type="dxa"/>
          </w:tcPr>
          <w:p w14:paraId="37C81550"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Përshëndetje!</w:t>
            </w:r>
          </w:p>
          <w:p w14:paraId="11E679B4" w14:textId="77777777" w:rsidR="001926D0" w:rsidRPr="001926D0" w:rsidRDefault="001926D0" w:rsidP="001926D0">
            <w:pPr>
              <w:spacing w:after="0"/>
              <w:jc w:val="both"/>
              <w:rPr>
                <w:rFonts w:ascii="Times New Roman" w:hAnsi="Times New Roman" w:cs="Times New Roman"/>
                <w:lang w:val="sq-AL"/>
              </w:rPr>
            </w:pPr>
          </w:p>
          <w:p w14:paraId="51D7A77C"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Dokumentacionin e kërkuar e gjeni bashkëlidhur.</w:t>
            </w:r>
          </w:p>
          <w:p w14:paraId="5941299F" w14:textId="77777777" w:rsidR="001926D0" w:rsidRPr="001926D0" w:rsidRDefault="001926D0" w:rsidP="001926D0">
            <w:pPr>
              <w:spacing w:after="0"/>
              <w:jc w:val="both"/>
              <w:rPr>
                <w:rFonts w:ascii="Times New Roman" w:hAnsi="Times New Roman" w:cs="Times New Roman"/>
                <w:lang w:val="sq-AL"/>
              </w:rPr>
            </w:pPr>
          </w:p>
          <w:p w14:paraId="6F0F79D3" w14:textId="33E68FFB" w:rsidR="00A660C4" w:rsidRDefault="001926D0" w:rsidP="001926D0">
            <w:pPr>
              <w:spacing w:after="0"/>
              <w:jc w:val="both"/>
              <w:rPr>
                <w:rFonts w:ascii="Times New Roman" w:hAnsi="Times New Roman" w:cs="Times New Roman"/>
                <w:lang w:val="sq-AL"/>
              </w:rPr>
            </w:pPr>
            <w:r>
              <w:rPr>
                <w:rFonts w:ascii="Times New Roman" w:hAnsi="Times New Roman" w:cs="Times New Roman"/>
              </w:rPr>
              <w:t>Faleminderit!</w:t>
            </w:r>
          </w:p>
        </w:tc>
        <w:tc>
          <w:tcPr>
            <w:tcW w:w="1255" w:type="dxa"/>
          </w:tcPr>
          <w:p w14:paraId="3FC190B6" w14:textId="15B57184" w:rsidR="00A660C4" w:rsidRDefault="001926D0" w:rsidP="00ED292C">
            <w:pPr>
              <w:spacing w:after="0"/>
              <w:rPr>
                <w:rFonts w:ascii="Times New Roman" w:hAnsi="Times New Roman" w:cs="Times New Roman"/>
              </w:rPr>
            </w:pPr>
            <w:r>
              <w:rPr>
                <w:rFonts w:ascii="Times New Roman" w:hAnsi="Times New Roman" w:cs="Times New Roman"/>
              </w:rPr>
              <w:t>E plotë</w:t>
            </w:r>
          </w:p>
        </w:tc>
        <w:tc>
          <w:tcPr>
            <w:tcW w:w="754" w:type="dxa"/>
          </w:tcPr>
          <w:p w14:paraId="276EF473" w14:textId="77777777" w:rsidR="00AE6B11" w:rsidRPr="00AE6B11" w:rsidRDefault="00AE6B11" w:rsidP="00AE6B11">
            <w:pPr>
              <w:spacing w:after="0"/>
              <w:rPr>
                <w:rFonts w:ascii="Times New Roman" w:hAnsi="Times New Roman" w:cs="Times New Roman"/>
              </w:rPr>
            </w:pPr>
            <w:r w:rsidRPr="00AE6B11">
              <w:rPr>
                <w:rFonts w:ascii="Times New Roman" w:hAnsi="Times New Roman" w:cs="Times New Roman"/>
              </w:rPr>
              <w:t>66000 leke</w:t>
            </w:r>
          </w:p>
          <w:p w14:paraId="7FD966A9" w14:textId="77777777" w:rsidR="00A660C4" w:rsidRDefault="00A660C4" w:rsidP="00ED292C">
            <w:pPr>
              <w:spacing w:after="0"/>
              <w:rPr>
                <w:rFonts w:ascii="Times New Roman" w:hAnsi="Times New Roman" w:cs="Times New Roman"/>
              </w:rPr>
            </w:pPr>
          </w:p>
        </w:tc>
      </w:tr>
      <w:tr w:rsidR="001926D0" w14:paraId="2D721A63" w14:textId="77777777">
        <w:tc>
          <w:tcPr>
            <w:tcW w:w="864" w:type="dxa"/>
          </w:tcPr>
          <w:p w14:paraId="02FBA04E" w14:textId="471BA8CE" w:rsidR="001926D0" w:rsidRDefault="001926D0"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6</w:t>
            </w:r>
          </w:p>
        </w:tc>
        <w:tc>
          <w:tcPr>
            <w:tcW w:w="1354" w:type="dxa"/>
          </w:tcPr>
          <w:p w14:paraId="0A4187F0" w14:textId="51A72F74" w:rsidR="001926D0" w:rsidRDefault="001926D0" w:rsidP="00ED292C">
            <w:pPr>
              <w:spacing w:after="0"/>
              <w:rPr>
                <w:rFonts w:ascii="Times New Roman" w:hAnsi="Times New Roman" w:cs="Times New Roman"/>
              </w:rPr>
            </w:pPr>
            <w:r>
              <w:rPr>
                <w:rFonts w:ascii="Times New Roman" w:hAnsi="Times New Roman" w:cs="Times New Roman"/>
              </w:rPr>
              <w:t>15.12.2025</w:t>
            </w:r>
          </w:p>
        </w:tc>
        <w:tc>
          <w:tcPr>
            <w:tcW w:w="3075" w:type="dxa"/>
          </w:tcPr>
          <w:p w14:paraId="0F08AD21" w14:textId="68DB2EB7" w:rsidR="001926D0" w:rsidRPr="00A660C4" w:rsidRDefault="001926D0" w:rsidP="00A660C4">
            <w:pPr>
              <w:spacing w:after="0" w:line="278" w:lineRule="auto"/>
              <w:rPr>
                <w:rFonts w:ascii="Times New Roman" w:hAnsi="Times New Roman" w:cs="Times New Roman"/>
              </w:rPr>
            </w:pPr>
            <w:r w:rsidRPr="001926D0">
              <w:rPr>
                <w:rFonts w:ascii="Times New Roman" w:hAnsi="Times New Roman" w:cs="Times New Roman"/>
              </w:rPr>
              <w:t> Pershendetje,</w:t>
            </w:r>
            <w:r w:rsidRPr="001926D0">
              <w:rPr>
                <w:rFonts w:ascii="Times New Roman" w:hAnsi="Times New Roman" w:cs="Times New Roman"/>
              </w:rPr>
              <w:br/>
              <w:t>Ne vijim te procesit te permiresimit te te dhenave te klienteve te OSHEE Group SHA, kerkojme te pajisemi me raportin e subjekteve tregtare qe operojne ne 12 qarqet e vendit: Shkoder, Kukes, Lezhe, Diber, Durres, Tirane, Elbasan, Fier, Berat, Korce, Vlore, Gjirokaster, duke perfshire adresen e plote, bashkine dhe qarkun.</w:t>
            </w:r>
            <w:r w:rsidRPr="001926D0">
              <w:rPr>
                <w:rFonts w:ascii="Times New Roman" w:hAnsi="Times New Roman" w:cs="Times New Roman"/>
              </w:rPr>
              <w:br/>
            </w:r>
            <w:r w:rsidRPr="001926D0">
              <w:rPr>
                <w:rFonts w:ascii="Times New Roman" w:hAnsi="Times New Roman" w:cs="Times New Roman"/>
              </w:rPr>
              <w:br/>
              <w:t>Ju falemnderit per bashkepunimin!</w:t>
            </w:r>
          </w:p>
        </w:tc>
        <w:tc>
          <w:tcPr>
            <w:tcW w:w="1282" w:type="dxa"/>
          </w:tcPr>
          <w:p w14:paraId="5AE6722A" w14:textId="241C59F4" w:rsidR="001926D0" w:rsidRDefault="001926D0" w:rsidP="00ED292C">
            <w:pPr>
              <w:spacing w:after="0"/>
              <w:rPr>
                <w:rFonts w:ascii="Times New Roman" w:hAnsi="Times New Roman" w:cs="Times New Roman"/>
                <w:lang w:val="sq-AL"/>
              </w:rPr>
            </w:pPr>
            <w:r>
              <w:rPr>
                <w:rFonts w:ascii="Times New Roman" w:hAnsi="Times New Roman" w:cs="Times New Roman"/>
                <w:lang w:val="sq-AL"/>
              </w:rPr>
              <w:t>16.12.2025</w:t>
            </w:r>
          </w:p>
        </w:tc>
        <w:tc>
          <w:tcPr>
            <w:tcW w:w="4366" w:type="dxa"/>
          </w:tcPr>
          <w:p w14:paraId="3598693F"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Pershendetje,</w:t>
            </w:r>
          </w:p>
          <w:p w14:paraId="330A5B59" w14:textId="77777777" w:rsidR="001926D0" w:rsidRPr="001926D0" w:rsidRDefault="001926D0" w:rsidP="001926D0">
            <w:pPr>
              <w:spacing w:after="0"/>
              <w:jc w:val="both"/>
              <w:rPr>
                <w:rFonts w:ascii="Times New Roman" w:hAnsi="Times New Roman" w:cs="Times New Roman"/>
                <w:lang w:val="sq-AL"/>
              </w:rPr>
            </w:pPr>
            <w:r w:rsidRPr="001926D0">
              <w:rPr>
                <w:rFonts w:ascii="Times New Roman" w:hAnsi="Times New Roman" w:cs="Times New Roman"/>
                <w:lang w:val="sq-AL"/>
              </w:rPr>
              <w:t>Bashkelidhur do te gjeni informacionin e kerkuar per subjektet tregtare qe operojne ne 12 qarqe sipas pageses se bere.</w:t>
            </w:r>
          </w:p>
          <w:p w14:paraId="2F5F276C" w14:textId="77777777" w:rsidR="001926D0" w:rsidRPr="001926D0" w:rsidRDefault="001926D0" w:rsidP="001926D0">
            <w:pPr>
              <w:spacing w:after="0"/>
              <w:jc w:val="both"/>
              <w:rPr>
                <w:rFonts w:ascii="Times New Roman" w:hAnsi="Times New Roman" w:cs="Times New Roman"/>
                <w:lang w:val="sq-AL"/>
              </w:rPr>
            </w:pPr>
          </w:p>
          <w:p w14:paraId="707815A6" w14:textId="77777777" w:rsidR="001926D0" w:rsidRPr="001926D0" w:rsidRDefault="001926D0" w:rsidP="001926D0">
            <w:pPr>
              <w:spacing w:after="0"/>
              <w:jc w:val="both"/>
              <w:rPr>
                <w:rFonts w:ascii="Times New Roman" w:hAnsi="Times New Roman" w:cs="Times New Roman"/>
              </w:rPr>
            </w:pPr>
            <w:r w:rsidRPr="001926D0">
              <w:rPr>
                <w:rFonts w:ascii="Times New Roman" w:hAnsi="Times New Roman" w:cs="Times New Roman"/>
              </w:rPr>
              <w:t>Faleminderit.</w:t>
            </w:r>
          </w:p>
          <w:p w14:paraId="55B6A623" w14:textId="77777777" w:rsidR="001926D0" w:rsidRPr="001926D0" w:rsidRDefault="001926D0" w:rsidP="001926D0">
            <w:pPr>
              <w:spacing w:after="0"/>
              <w:jc w:val="both"/>
              <w:rPr>
                <w:rFonts w:ascii="Times New Roman" w:hAnsi="Times New Roman" w:cs="Times New Roman"/>
                <w:lang w:val="sq-AL"/>
              </w:rPr>
            </w:pPr>
          </w:p>
        </w:tc>
        <w:tc>
          <w:tcPr>
            <w:tcW w:w="1255" w:type="dxa"/>
          </w:tcPr>
          <w:p w14:paraId="5B106C06" w14:textId="4355D669" w:rsidR="001926D0" w:rsidRDefault="001926D0" w:rsidP="00ED292C">
            <w:pPr>
              <w:spacing w:after="0"/>
              <w:rPr>
                <w:rFonts w:ascii="Times New Roman" w:hAnsi="Times New Roman" w:cs="Times New Roman"/>
              </w:rPr>
            </w:pPr>
            <w:r>
              <w:rPr>
                <w:rFonts w:ascii="Times New Roman" w:hAnsi="Times New Roman" w:cs="Times New Roman"/>
              </w:rPr>
              <w:t>E plotë</w:t>
            </w:r>
          </w:p>
        </w:tc>
        <w:tc>
          <w:tcPr>
            <w:tcW w:w="754" w:type="dxa"/>
          </w:tcPr>
          <w:p w14:paraId="200CFDD2" w14:textId="4B0AD503" w:rsidR="001926D0" w:rsidRDefault="001926D0" w:rsidP="00ED292C">
            <w:pPr>
              <w:spacing w:after="0"/>
              <w:rPr>
                <w:rFonts w:ascii="Times New Roman" w:hAnsi="Times New Roman" w:cs="Times New Roman"/>
              </w:rPr>
            </w:pPr>
            <w:r>
              <w:rPr>
                <w:rFonts w:ascii="Times New Roman" w:hAnsi="Times New Roman" w:cs="Times New Roman"/>
              </w:rPr>
              <w:t>60000</w:t>
            </w:r>
          </w:p>
        </w:tc>
      </w:tr>
      <w:tr w:rsidR="00ED292C" w14:paraId="54460B35" w14:textId="77777777">
        <w:tc>
          <w:tcPr>
            <w:tcW w:w="864" w:type="dxa"/>
          </w:tcPr>
          <w:p w14:paraId="75550A65" w14:textId="10900D95" w:rsidR="00ED292C" w:rsidRDefault="00ED292C" w:rsidP="00ED292C">
            <w:pPr>
              <w:tabs>
                <w:tab w:val="left" w:pos="2070"/>
              </w:tabs>
              <w:spacing w:after="0"/>
              <w:rPr>
                <w:rFonts w:ascii="Times New Roman" w:hAnsi="Times New Roman" w:cs="Times New Roman"/>
              </w:rPr>
            </w:pPr>
            <w:r>
              <w:rPr>
                <w:rFonts w:ascii="Times New Roman" w:hAnsi="Times New Roman" w:cs="Times New Roman"/>
              </w:rPr>
              <w:t>4</w:t>
            </w:r>
            <w:r w:rsidR="009F5229">
              <w:rPr>
                <w:rFonts w:ascii="Times New Roman" w:hAnsi="Times New Roman" w:cs="Times New Roman"/>
              </w:rPr>
              <w:t>7</w:t>
            </w:r>
          </w:p>
        </w:tc>
        <w:tc>
          <w:tcPr>
            <w:tcW w:w="1354" w:type="dxa"/>
          </w:tcPr>
          <w:p w14:paraId="5A7CB1C9" w14:textId="77777777" w:rsidR="00ED292C" w:rsidRDefault="00ED292C" w:rsidP="00ED292C">
            <w:pPr>
              <w:spacing w:after="0"/>
              <w:rPr>
                <w:rFonts w:ascii="Times New Roman" w:hAnsi="Times New Roman" w:cs="Times New Roman"/>
              </w:rPr>
            </w:pPr>
            <w:r>
              <w:rPr>
                <w:rFonts w:ascii="Times New Roman" w:hAnsi="Times New Roman" w:cs="Times New Roman"/>
              </w:rPr>
              <w:t>16.12.2025</w:t>
            </w:r>
          </w:p>
        </w:tc>
        <w:tc>
          <w:tcPr>
            <w:tcW w:w="3075" w:type="dxa"/>
          </w:tcPr>
          <w:p w14:paraId="7CBD57D7" w14:textId="77777777" w:rsidR="00ED292C" w:rsidRDefault="00ED292C" w:rsidP="00ED292C">
            <w:pPr>
              <w:rPr>
                <w:rFonts w:ascii="Times New Roman" w:hAnsi="Times New Roman" w:cs="Times New Roman"/>
                <w:sz w:val="24"/>
                <w:szCs w:val="24"/>
                <w:lang w:val="sq-AL"/>
              </w:rPr>
            </w:pPr>
            <w:r>
              <w:rPr>
                <w:rFonts w:ascii="Times New Roman" w:hAnsi="Times New Roman" w:cs="Times New Roman"/>
                <w:sz w:val="24"/>
                <w:szCs w:val="24"/>
                <w:lang w:val="sq-AL"/>
              </w:rPr>
              <w:t xml:space="preserve">Në kuadër të transparencës publike, duke u bazuar tek ligji Nr. 119/2014 “Për të Drejtën e Informimit”, </w:t>
            </w:r>
            <w:r>
              <w:rPr>
                <w:rFonts w:ascii="Times New Roman" w:hAnsi="Times New Roman" w:cs="Times New Roman"/>
                <w:sz w:val="24"/>
                <w:szCs w:val="24"/>
                <w:lang w:val="sq-AL"/>
              </w:rPr>
              <w:lastRenderedPageBreak/>
              <w:t>emisioni “Vetting” kërkon si informacion:</w:t>
            </w:r>
          </w:p>
          <w:p w14:paraId="06DFBB8F" w14:textId="20E27109" w:rsidR="00ED292C" w:rsidRDefault="00ED292C" w:rsidP="00ED292C">
            <w:pPr>
              <w:pStyle w:val="ListParagraph"/>
              <w:numPr>
                <w:ilvl w:val="0"/>
                <w:numId w:val="4"/>
              </w:numPr>
              <w:rPr>
                <w:rFonts w:ascii="Times New Roman" w:hAnsi="Times New Roman" w:cs="Times New Roman"/>
                <w:lang w:val="sq-AL"/>
              </w:rPr>
            </w:pPr>
            <w:r>
              <w:rPr>
                <w:rFonts w:ascii="Times New Roman" w:hAnsi="Times New Roman" w:cs="Times New Roman"/>
                <w:lang w:val="sq-AL"/>
              </w:rPr>
              <w:t>Numrin e niptit për kompaninë “</w:t>
            </w:r>
            <w:r w:rsidR="0096564B">
              <w:rPr>
                <w:rFonts w:ascii="Times New Roman" w:hAnsi="Times New Roman" w:cs="Times New Roman"/>
                <w:lang w:val="sq-AL"/>
              </w:rPr>
              <w:t>xxxx</w:t>
            </w:r>
            <w:r>
              <w:rPr>
                <w:rFonts w:ascii="Times New Roman" w:hAnsi="Times New Roman" w:cs="Times New Roman"/>
                <w:lang w:val="sq-AL"/>
              </w:rPr>
              <w:t xml:space="preserve"> CONSTRUCTION (OVERSEAS) COMPANY LIMITED” (QIPRO), e cila ka marrë licencë të vlefshme të punimeve të zbatimit në ndërtim në 16 prill 2025 në Shqipëri.</w:t>
            </w:r>
          </w:p>
          <w:p w14:paraId="502B1884" w14:textId="77777777" w:rsidR="00ED292C" w:rsidRDefault="00ED292C" w:rsidP="00ED292C">
            <w:pPr>
              <w:pStyle w:val="ListParagraph"/>
              <w:numPr>
                <w:ilvl w:val="0"/>
                <w:numId w:val="4"/>
              </w:numPr>
              <w:rPr>
                <w:rFonts w:ascii="Times New Roman" w:hAnsi="Times New Roman" w:cs="Times New Roman"/>
                <w:lang w:val="sq-AL"/>
              </w:rPr>
            </w:pPr>
            <w:r>
              <w:rPr>
                <w:rFonts w:ascii="Times New Roman" w:hAnsi="Times New Roman" w:cs="Times New Roman"/>
                <w:lang w:val="sq-AL"/>
              </w:rPr>
              <w:t>Aktin e themelimit të degës në Shqipëri.</w:t>
            </w:r>
          </w:p>
          <w:p w14:paraId="2058694E" w14:textId="77777777" w:rsidR="00ED292C" w:rsidRDefault="00ED292C" w:rsidP="00ED292C">
            <w:pPr>
              <w:pStyle w:val="ListParagraph"/>
              <w:rPr>
                <w:rFonts w:ascii="Times New Roman" w:hAnsi="Times New Roman" w:cs="Times New Roman"/>
                <w:lang w:val="sq-AL"/>
              </w:rPr>
            </w:pPr>
          </w:p>
          <w:p w14:paraId="7ACC97A5" w14:textId="77777777" w:rsidR="00ED292C" w:rsidRDefault="00ED292C" w:rsidP="00ED292C">
            <w:pPr>
              <w:pStyle w:val="ListParagraph"/>
              <w:rPr>
                <w:rFonts w:ascii="Times New Roman" w:hAnsi="Times New Roman" w:cs="Times New Roman"/>
                <w:b/>
                <w:bCs/>
                <w:lang w:val="sq-AL"/>
              </w:rPr>
            </w:pPr>
            <w:r>
              <w:rPr>
                <w:rFonts w:ascii="Times New Roman" w:hAnsi="Times New Roman" w:cs="Times New Roman"/>
                <w:b/>
                <w:bCs/>
                <w:lang w:val="sq-AL"/>
              </w:rPr>
              <w:t>SHËNIM:</w:t>
            </w:r>
            <w:r>
              <w:rPr>
                <w:rFonts w:ascii="Times New Roman" w:hAnsi="Times New Roman" w:cs="Times New Roman"/>
                <w:lang w:val="sq-AL"/>
              </w:rPr>
              <w:t xml:space="preserve"> </w:t>
            </w:r>
            <w:r>
              <w:rPr>
                <w:rFonts w:ascii="Times New Roman" w:hAnsi="Times New Roman" w:cs="Times New Roman"/>
                <w:i/>
                <w:lang w:val="sq-AL"/>
              </w:rPr>
              <w:t>Nga kërkimet tona nuk ka asnjë informacion te Qendra Kombëtare e Biznesit për këtë kompani ndërkohë që marrja e një licence në ndërtim në Shqipëri kërkon në mënyrë kategorike hapjen e një dege të re në Shqipëri.</w:t>
            </w:r>
          </w:p>
          <w:p w14:paraId="15E28BA1" w14:textId="77777777" w:rsidR="00ED292C" w:rsidRDefault="00ED292C" w:rsidP="00ED292C">
            <w:pPr>
              <w:rPr>
                <w:rFonts w:ascii="Times New Roman" w:hAnsi="Times New Roman" w:cs="Times New Roman"/>
                <w:sz w:val="24"/>
                <w:szCs w:val="24"/>
                <w:lang w:val="sq-AL"/>
              </w:rPr>
            </w:pPr>
            <w:r>
              <w:rPr>
                <w:rFonts w:ascii="Times New Roman" w:hAnsi="Times New Roman" w:cs="Times New Roman"/>
                <w:sz w:val="24"/>
                <w:szCs w:val="24"/>
                <w:lang w:val="sq-AL"/>
              </w:rPr>
              <w:lastRenderedPageBreak/>
              <w:t>Kjo kërkesë bazohet në ligjin e sipërpërmendur, i cili shprehet: “Kërkuesit i vihet në dispozicion një kopje e plotë e dokumentit zyrtar, për të cilin kërkon të informohet.” Duke u bazuar në ligjin nr 119/2014 “Për të drejtën e informimit”, i ndryshuar, këto informacione vihen në dispozicion të publikut pa kërkesë specifike dhe të arsyetuar”.</w:t>
            </w:r>
          </w:p>
          <w:p w14:paraId="2F136E8A" w14:textId="77777777" w:rsidR="00ED292C" w:rsidRDefault="00ED292C" w:rsidP="00ED292C">
            <w:pPr>
              <w:rPr>
                <w:rFonts w:ascii="Times New Roman" w:hAnsi="Times New Roman" w:cs="Times New Roman"/>
                <w:sz w:val="24"/>
                <w:szCs w:val="24"/>
                <w:lang w:val="sq-AL"/>
              </w:rPr>
            </w:pPr>
            <w:r>
              <w:rPr>
                <w:rFonts w:ascii="Times New Roman" w:hAnsi="Times New Roman" w:cs="Times New Roman"/>
                <w:sz w:val="24"/>
                <w:szCs w:val="24"/>
                <w:lang w:val="sq-AL"/>
              </w:rPr>
              <w:t>Për çdo komunikim tjetër me qëllim orientimin dhe sqarimin e paqartësive, mund të më kontaktoni edhe në kontaktet e mëposhtme.</w:t>
            </w:r>
          </w:p>
          <w:p w14:paraId="17846FD0" w14:textId="77777777" w:rsidR="00ED292C" w:rsidRDefault="00ED292C" w:rsidP="00ED292C">
            <w:pPr>
              <w:spacing w:after="0" w:line="278" w:lineRule="auto"/>
              <w:rPr>
                <w:rFonts w:ascii="Times New Roman" w:hAnsi="Times New Roman" w:cs="Times New Roman"/>
                <w:lang w:val="sq-AL"/>
              </w:rPr>
            </w:pPr>
            <w:r>
              <w:rPr>
                <w:rFonts w:ascii="Times New Roman" w:hAnsi="Times New Roman" w:cs="Times New Roman"/>
                <w:sz w:val="24"/>
                <w:szCs w:val="24"/>
                <w:lang w:val="sq-AL"/>
              </w:rPr>
              <w:tab/>
              <w:t>Duke ju falenderuar për bashkëpunimin</w:t>
            </w:r>
          </w:p>
        </w:tc>
        <w:tc>
          <w:tcPr>
            <w:tcW w:w="1282" w:type="dxa"/>
          </w:tcPr>
          <w:p w14:paraId="4EC24392" w14:textId="42713E12" w:rsidR="00ED292C" w:rsidRDefault="00684303" w:rsidP="00ED292C">
            <w:pPr>
              <w:spacing w:after="0"/>
              <w:rPr>
                <w:rFonts w:ascii="Times New Roman" w:hAnsi="Times New Roman" w:cs="Times New Roman"/>
                <w:lang w:val="sq-AL"/>
              </w:rPr>
            </w:pPr>
            <w:r>
              <w:rPr>
                <w:rFonts w:ascii="Times New Roman" w:hAnsi="Times New Roman" w:cs="Times New Roman"/>
                <w:lang w:val="sq-AL"/>
              </w:rPr>
              <w:lastRenderedPageBreak/>
              <w:t>18.12.2025</w:t>
            </w:r>
          </w:p>
        </w:tc>
        <w:tc>
          <w:tcPr>
            <w:tcW w:w="4366" w:type="dxa"/>
          </w:tcPr>
          <w:p w14:paraId="1A1E9313" w14:textId="77777777" w:rsidR="00684303" w:rsidRPr="00684303" w:rsidRDefault="00684303" w:rsidP="00684303">
            <w:pPr>
              <w:spacing w:after="0"/>
              <w:jc w:val="both"/>
              <w:rPr>
                <w:rFonts w:ascii="Times New Roman" w:hAnsi="Times New Roman" w:cs="Times New Roman"/>
                <w:lang w:val="sq-AL"/>
              </w:rPr>
            </w:pPr>
            <w:r w:rsidRPr="00684303">
              <w:rPr>
                <w:rFonts w:ascii="Times New Roman" w:hAnsi="Times New Roman" w:cs="Times New Roman"/>
                <w:lang w:val="sq-AL"/>
              </w:rPr>
              <w:t>Përshëndetje,</w:t>
            </w:r>
          </w:p>
          <w:p w14:paraId="21FCED89" w14:textId="77777777" w:rsidR="00684303" w:rsidRPr="00684303" w:rsidRDefault="00684303" w:rsidP="00684303">
            <w:pPr>
              <w:spacing w:after="0"/>
              <w:jc w:val="both"/>
              <w:rPr>
                <w:rFonts w:ascii="Times New Roman" w:hAnsi="Times New Roman" w:cs="Times New Roman"/>
                <w:lang w:val="sq-AL"/>
              </w:rPr>
            </w:pPr>
          </w:p>
          <w:p w14:paraId="7F316BFE" w14:textId="77777777" w:rsidR="00684303" w:rsidRPr="00684303" w:rsidRDefault="00684303" w:rsidP="00684303">
            <w:pPr>
              <w:spacing w:after="0"/>
              <w:jc w:val="both"/>
              <w:rPr>
                <w:rFonts w:ascii="Times New Roman" w:hAnsi="Times New Roman" w:cs="Times New Roman"/>
                <w:lang w:val="sq-AL"/>
              </w:rPr>
            </w:pPr>
            <w:r w:rsidRPr="00684303">
              <w:rPr>
                <w:rFonts w:ascii="Times New Roman" w:hAnsi="Times New Roman" w:cs="Times New Roman"/>
                <w:lang w:val="sq-AL"/>
              </w:rPr>
              <w:t>Në përgjigje të e-mailit tuaj ju bëjmë me dije se:</w:t>
            </w:r>
          </w:p>
          <w:p w14:paraId="2608FD90" w14:textId="77777777" w:rsidR="00684303" w:rsidRPr="00684303" w:rsidRDefault="00684303" w:rsidP="00684303">
            <w:pPr>
              <w:spacing w:after="0"/>
              <w:jc w:val="both"/>
              <w:rPr>
                <w:rFonts w:ascii="Times New Roman" w:hAnsi="Times New Roman" w:cs="Times New Roman"/>
                <w:lang w:val="sq-AL"/>
              </w:rPr>
            </w:pPr>
          </w:p>
          <w:p w14:paraId="41F454C1" w14:textId="77777777" w:rsidR="00684303" w:rsidRPr="00684303" w:rsidRDefault="00684303" w:rsidP="00684303">
            <w:pPr>
              <w:spacing w:after="0"/>
              <w:jc w:val="both"/>
              <w:rPr>
                <w:rFonts w:ascii="Times New Roman" w:hAnsi="Times New Roman" w:cs="Times New Roman"/>
                <w:lang w:val="sq-AL"/>
              </w:rPr>
            </w:pPr>
            <w:r w:rsidRPr="00684303">
              <w:rPr>
                <w:rFonts w:ascii="Times New Roman" w:hAnsi="Times New Roman" w:cs="Times New Roman"/>
                <w:lang w:val="sq-AL"/>
              </w:rPr>
              <w:lastRenderedPageBreak/>
              <w:t>Kërkimi i subjekteve tregtare në Regjistrin Tregtar, bëhet duke u mbështetur në kriteret e mëposhtme:</w:t>
            </w:r>
          </w:p>
          <w:p w14:paraId="556448FA" w14:textId="77777777" w:rsidR="00684303" w:rsidRPr="00684303" w:rsidRDefault="00684303" w:rsidP="00684303">
            <w:pPr>
              <w:spacing w:after="0"/>
              <w:jc w:val="both"/>
              <w:rPr>
                <w:rFonts w:ascii="Times New Roman" w:hAnsi="Times New Roman" w:cs="Times New Roman"/>
                <w:lang w:val="sq-AL"/>
              </w:rPr>
            </w:pPr>
          </w:p>
          <w:p w14:paraId="035088FF"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NUIS (NIPT)- Numri unik i identifikimit të subjektit;</w:t>
            </w:r>
          </w:p>
          <w:p w14:paraId="43A460E0"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Emri i subjektit tregtar;</w:t>
            </w:r>
          </w:p>
          <w:p w14:paraId="14253ABC"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Numri i vendimit të regjistrimit të subjekteve në gjykatë (nëse ka të tillë);</w:t>
            </w:r>
          </w:p>
          <w:p w14:paraId="734B021B"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           Të dhënat (emër, mbiemër, atësi) i administratorit/ ortakut/ aksionerit aktual të shoqërisë.</w:t>
            </w:r>
          </w:p>
          <w:p w14:paraId="1F9CAE69" w14:textId="77777777" w:rsidR="00684303" w:rsidRPr="00684303" w:rsidRDefault="00684303" w:rsidP="00684303">
            <w:pPr>
              <w:spacing w:after="0"/>
              <w:jc w:val="both"/>
              <w:rPr>
                <w:rFonts w:ascii="Times New Roman" w:hAnsi="Times New Roman" w:cs="Times New Roman"/>
              </w:rPr>
            </w:pPr>
          </w:p>
          <w:p w14:paraId="58DBBB80" w14:textId="77777777" w:rsidR="00684303" w:rsidRPr="00684303" w:rsidRDefault="00684303" w:rsidP="00684303">
            <w:pPr>
              <w:spacing w:after="0"/>
              <w:jc w:val="both"/>
              <w:rPr>
                <w:rFonts w:ascii="Times New Roman" w:hAnsi="Times New Roman" w:cs="Times New Roman"/>
              </w:rPr>
            </w:pPr>
          </w:p>
          <w:p w14:paraId="00B4F0AD" w14:textId="1C2B0D76"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Nga verifikimi i kryer në Regjistrin Tregtar mbi bazën e të dhënave të emrit “</w:t>
            </w:r>
            <w:r w:rsidR="0096564B">
              <w:rPr>
                <w:rFonts w:ascii="Times New Roman" w:hAnsi="Times New Roman" w:cs="Times New Roman"/>
              </w:rPr>
              <w:t>xxxx</w:t>
            </w:r>
            <w:r w:rsidRPr="00684303">
              <w:rPr>
                <w:rFonts w:ascii="Times New Roman" w:hAnsi="Times New Roman" w:cs="Times New Roman"/>
              </w:rPr>
              <w:t xml:space="preserve"> CONSTRUCTION (OVERSEAS) COMPANY LIMITED” (QIPRO)”, të vënë në dispozicion nga ana juaj, nuk figuron asnje subjekt i regjistruar me kete emer. Me qëllim identifikimin e subjektit ne regjis</w:t>
            </w:r>
            <w:r>
              <w:rPr>
                <w:rFonts w:ascii="Times New Roman" w:hAnsi="Times New Roman" w:cs="Times New Roman"/>
              </w:rPr>
              <w:t>t</w:t>
            </w:r>
            <w:r w:rsidRPr="00684303">
              <w:rPr>
                <w:rFonts w:ascii="Times New Roman" w:hAnsi="Times New Roman" w:cs="Times New Roman"/>
              </w:rPr>
              <w:t>rin tregtar, lutemi na vini në dispozicion të dhëna më të detajuara (emër</w:t>
            </w:r>
            <w:r>
              <w:rPr>
                <w:rFonts w:ascii="Times New Roman" w:hAnsi="Times New Roman" w:cs="Times New Roman"/>
              </w:rPr>
              <w:t>/</w:t>
            </w:r>
            <w:r w:rsidRPr="00684303">
              <w:rPr>
                <w:rFonts w:ascii="Times New Roman" w:hAnsi="Times New Roman" w:cs="Times New Roman"/>
              </w:rPr>
              <w:t>mbiemër ortaku/administratori etj).</w:t>
            </w:r>
          </w:p>
          <w:p w14:paraId="3881C1CA" w14:textId="77777777" w:rsidR="00684303" w:rsidRPr="00684303" w:rsidRDefault="00684303" w:rsidP="00684303">
            <w:pPr>
              <w:spacing w:after="0"/>
              <w:jc w:val="both"/>
              <w:rPr>
                <w:rFonts w:ascii="Times New Roman" w:hAnsi="Times New Roman" w:cs="Times New Roman"/>
              </w:rPr>
            </w:pPr>
          </w:p>
          <w:p w14:paraId="64F42AEA"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Gjithashtu, bazuar në nenin 61 të ligjit Nr.9723/ 2007 “Për Regjistrimin e Biznesit” i ndryshuar, Qendra Kombëtare e Biznesit, sipas ligjit, regjistron në regjistrin tregtar dhe publikon të dhënat në faqen zyrtare të internetit qkb.gov.al, lehtësisht të aksesueshme, ku mund të gjeni informacionin dhe dokumentacionin e kërkuar për çdo subjekt në kohë reale.</w:t>
            </w:r>
          </w:p>
          <w:p w14:paraId="061F31B9" w14:textId="77777777" w:rsidR="00684303" w:rsidRPr="00684303" w:rsidRDefault="00684303" w:rsidP="00684303">
            <w:pPr>
              <w:spacing w:after="0"/>
              <w:jc w:val="both"/>
              <w:rPr>
                <w:rFonts w:ascii="Times New Roman" w:hAnsi="Times New Roman" w:cs="Times New Roman"/>
              </w:rPr>
            </w:pPr>
          </w:p>
          <w:p w14:paraId="75C32A18"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lastRenderedPageBreak/>
              <w:t>Ndërkohë, lidhur me pajisjen e subjektit  me “licencë në ndërtim”, ju sqarojmë si më poshtë vijon:</w:t>
            </w:r>
          </w:p>
          <w:p w14:paraId="5B32DB25" w14:textId="77777777" w:rsidR="00684303" w:rsidRPr="00684303" w:rsidRDefault="00684303" w:rsidP="00684303">
            <w:pPr>
              <w:spacing w:after="0"/>
              <w:jc w:val="both"/>
              <w:rPr>
                <w:rFonts w:ascii="Times New Roman" w:hAnsi="Times New Roman" w:cs="Times New Roman"/>
              </w:rPr>
            </w:pPr>
          </w:p>
          <w:p w14:paraId="490E012B"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Bazuar në Ligjin Nr. 10081, datë 23.2.2009 “Për Licencat, Autorizimet dhe Lejet në Republikën e Shqipërisë”, i ndryshuar dhe Vendimin Nr. 538, datë 26.5.2009 “Për licencat dhe lejet që trajtohen nga apo nëpërmjet qendrës kombëtare të licencimit (QKB) dhe disa rregullime të tjera nënligjore të përbashkëta” jane parashikuar licencat, lejet që trajtohen nga ose nepermjet QKB-së.</w:t>
            </w:r>
          </w:p>
          <w:p w14:paraId="394FA996" w14:textId="77777777" w:rsidR="00684303" w:rsidRPr="00684303" w:rsidRDefault="00684303" w:rsidP="00684303">
            <w:pPr>
              <w:spacing w:after="0"/>
              <w:jc w:val="both"/>
              <w:rPr>
                <w:rFonts w:ascii="Times New Roman" w:hAnsi="Times New Roman" w:cs="Times New Roman"/>
              </w:rPr>
            </w:pPr>
          </w:p>
          <w:p w14:paraId="4029A699"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Veprimtaria e përcaktuar në kërkesën tuaj “licencë në ndërtim” nuk përfshihet në licencat/lejet që lëshohen nga ose nëpërmjet QKB-së.</w:t>
            </w:r>
          </w:p>
          <w:p w14:paraId="18E923E3" w14:textId="77777777" w:rsidR="00684303" w:rsidRPr="00684303" w:rsidRDefault="00684303" w:rsidP="00684303">
            <w:pPr>
              <w:spacing w:after="0"/>
              <w:jc w:val="both"/>
              <w:rPr>
                <w:rFonts w:ascii="Times New Roman" w:hAnsi="Times New Roman" w:cs="Times New Roman"/>
              </w:rPr>
            </w:pPr>
          </w:p>
          <w:p w14:paraId="431268F2" w14:textId="77777777" w:rsidR="00684303" w:rsidRPr="00684303" w:rsidRDefault="00684303" w:rsidP="00684303">
            <w:pPr>
              <w:spacing w:after="0"/>
              <w:jc w:val="both"/>
              <w:rPr>
                <w:rFonts w:ascii="Times New Roman" w:hAnsi="Times New Roman" w:cs="Times New Roman"/>
              </w:rPr>
            </w:pPr>
            <w:r w:rsidRPr="00684303">
              <w:rPr>
                <w:rFonts w:ascii="Times New Roman" w:hAnsi="Times New Roman" w:cs="Times New Roman"/>
              </w:rPr>
              <w:t>Faleminderit,</w:t>
            </w:r>
          </w:p>
          <w:p w14:paraId="0DA71D0C" w14:textId="77777777" w:rsidR="00ED292C" w:rsidRDefault="00ED292C" w:rsidP="00ED292C">
            <w:pPr>
              <w:spacing w:after="0"/>
              <w:jc w:val="both"/>
              <w:rPr>
                <w:rFonts w:ascii="Times New Roman" w:hAnsi="Times New Roman" w:cs="Times New Roman"/>
                <w:lang w:val="sq-AL"/>
              </w:rPr>
            </w:pPr>
          </w:p>
        </w:tc>
        <w:tc>
          <w:tcPr>
            <w:tcW w:w="1255" w:type="dxa"/>
          </w:tcPr>
          <w:p w14:paraId="5F120324" w14:textId="13DEB092" w:rsidR="00ED292C" w:rsidRDefault="0096564B" w:rsidP="00ED292C">
            <w:pPr>
              <w:spacing w:after="0"/>
              <w:rPr>
                <w:rFonts w:ascii="Times New Roman" w:hAnsi="Times New Roman" w:cs="Times New Roman"/>
              </w:rPr>
            </w:pPr>
            <w:r>
              <w:rPr>
                <w:rFonts w:ascii="Times New Roman" w:hAnsi="Times New Roman" w:cs="Times New Roman"/>
              </w:rPr>
              <w:lastRenderedPageBreak/>
              <w:t>E plotë</w:t>
            </w:r>
          </w:p>
        </w:tc>
        <w:tc>
          <w:tcPr>
            <w:tcW w:w="754" w:type="dxa"/>
          </w:tcPr>
          <w:p w14:paraId="510F553E" w14:textId="27EBAD0E" w:rsidR="00ED292C" w:rsidRDefault="0096564B" w:rsidP="00ED292C">
            <w:pPr>
              <w:spacing w:after="0"/>
              <w:rPr>
                <w:rFonts w:ascii="Times New Roman" w:hAnsi="Times New Roman" w:cs="Times New Roman"/>
              </w:rPr>
            </w:pPr>
            <w:r>
              <w:rPr>
                <w:rFonts w:ascii="Times New Roman" w:hAnsi="Times New Roman" w:cs="Times New Roman"/>
              </w:rPr>
              <w:t>Nuk ka</w:t>
            </w:r>
          </w:p>
        </w:tc>
      </w:tr>
    </w:tbl>
    <w:p w14:paraId="1E28C85F" w14:textId="77777777" w:rsidR="00ED09DB" w:rsidRDefault="00ED09DB">
      <w:pPr>
        <w:rPr>
          <w:lang w:val="sq-AL"/>
        </w:rPr>
      </w:pPr>
    </w:p>
    <w:sectPr w:rsidR="00ED09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404D" w14:textId="77777777" w:rsidR="00577577" w:rsidRDefault="00577577">
      <w:pPr>
        <w:spacing w:line="240" w:lineRule="auto"/>
      </w:pPr>
      <w:r>
        <w:separator/>
      </w:r>
    </w:p>
  </w:endnote>
  <w:endnote w:type="continuationSeparator" w:id="0">
    <w:p w14:paraId="1B925873" w14:textId="77777777" w:rsidR="00577577" w:rsidRDefault="00577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DAEA" w14:textId="77777777" w:rsidR="00577577" w:rsidRDefault="00577577">
      <w:pPr>
        <w:spacing w:after="0"/>
      </w:pPr>
      <w:r>
        <w:separator/>
      </w:r>
    </w:p>
  </w:footnote>
  <w:footnote w:type="continuationSeparator" w:id="0">
    <w:p w14:paraId="662137C9" w14:textId="77777777" w:rsidR="00577577" w:rsidRDefault="005775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83F"/>
    <w:multiLevelType w:val="multilevel"/>
    <w:tmpl w:val="0863683F"/>
    <w:lvl w:ilvl="0">
      <w:start w:val="1"/>
      <w:numFmt w:val="decimal"/>
      <w:lvlText w:val="%1."/>
      <w:lvlJc w:val="left"/>
      <w:pPr>
        <w:tabs>
          <w:tab w:val="decimal" w:pos="216"/>
        </w:tabs>
        <w:ind w:left="720" w:firstLine="0"/>
      </w:pPr>
      <w:rPr>
        <w:rFonts w:ascii="Tahoma" w:hAnsi="Tahoma"/>
        <w:b/>
        <w:strike w:val="0"/>
        <w:dstrike w:val="0"/>
        <w:color w:val="000000"/>
        <w:spacing w:val="4"/>
        <w:w w:val="100"/>
        <w:sz w:val="19"/>
        <w:u w:val="none"/>
        <w:vertAlign w:val="baseline"/>
        <w:lang w:val="sq-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D96B4C"/>
    <w:multiLevelType w:val="multilevel"/>
    <w:tmpl w:val="0AD96B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BA311F1"/>
    <w:multiLevelType w:val="multilevel"/>
    <w:tmpl w:val="3BA311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2570AB9"/>
    <w:multiLevelType w:val="multilevel"/>
    <w:tmpl w:val="52570A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4627967">
    <w:abstractNumId w:val="1"/>
  </w:num>
  <w:num w:numId="2" w16cid:durableId="278338828">
    <w:abstractNumId w:val="2"/>
  </w:num>
  <w:num w:numId="3" w16cid:durableId="1108504481">
    <w:abstractNumId w:val="0"/>
    <w:lvlOverride w:ilvl="0">
      <w:startOverride w:val="1"/>
    </w:lvlOverride>
  </w:num>
  <w:num w:numId="4" w16cid:durableId="2093308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1"/>
    <w:rsid w:val="00032032"/>
    <w:rsid w:val="00095E9E"/>
    <w:rsid w:val="000D10D4"/>
    <w:rsid w:val="000F3D5E"/>
    <w:rsid w:val="000F478D"/>
    <w:rsid w:val="00115663"/>
    <w:rsid w:val="001251AE"/>
    <w:rsid w:val="0016173A"/>
    <w:rsid w:val="0016452D"/>
    <w:rsid w:val="00164DB9"/>
    <w:rsid w:val="00187834"/>
    <w:rsid w:val="001926D0"/>
    <w:rsid w:val="001C24A6"/>
    <w:rsid w:val="001D5043"/>
    <w:rsid w:val="00245BCB"/>
    <w:rsid w:val="002B4E5E"/>
    <w:rsid w:val="002F0349"/>
    <w:rsid w:val="003072DA"/>
    <w:rsid w:val="00323B25"/>
    <w:rsid w:val="00356092"/>
    <w:rsid w:val="0036682C"/>
    <w:rsid w:val="003A4BDE"/>
    <w:rsid w:val="003B1511"/>
    <w:rsid w:val="003E3ED9"/>
    <w:rsid w:val="0041415C"/>
    <w:rsid w:val="00477A83"/>
    <w:rsid w:val="004C48C2"/>
    <w:rsid w:val="004C5DDB"/>
    <w:rsid w:val="004E0B56"/>
    <w:rsid w:val="00506436"/>
    <w:rsid w:val="00526A20"/>
    <w:rsid w:val="00560984"/>
    <w:rsid w:val="00577577"/>
    <w:rsid w:val="00581315"/>
    <w:rsid w:val="005B475D"/>
    <w:rsid w:val="005C67E4"/>
    <w:rsid w:val="006057FB"/>
    <w:rsid w:val="00612202"/>
    <w:rsid w:val="006139B8"/>
    <w:rsid w:val="00617482"/>
    <w:rsid w:val="0063482F"/>
    <w:rsid w:val="00684303"/>
    <w:rsid w:val="00684331"/>
    <w:rsid w:val="00684850"/>
    <w:rsid w:val="006D0759"/>
    <w:rsid w:val="006D3EDA"/>
    <w:rsid w:val="006D463B"/>
    <w:rsid w:val="006D5831"/>
    <w:rsid w:val="006F2ADB"/>
    <w:rsid w:val="007013BA"/>
    <w:rsid w:val="007014B6"/>
    <w:rsid w:val="007C0BAA"/>
    <w:rsid w:val="007C4A60"/>
    <w:rsid w:val="007D345F"/>
    <w:rsid w:val="007D4569"/>
    <w:rsid w:val="007F5059"/>
    <w:rsid w:val="00812E40"/>
    <w:rsid w:val="00822395"/>
    <w:rsid w:val="00830C44"/>
    <w:rsid w:val="00873189"/>
    <w:rsid w:val="008C14B1"/>
    <w:rsid w:val="00944BF2"/>
    <w:rsid w:val="00946696"/>
    <w:rsid w:val="009551AF"/>
    <w:rsid w:val="00957EE1"/>
    <w:rsid w:val="009618D4"/>
    <w:rsid w:val="0096564B"/>
    <w:rsid w:val="009847FF"/>
    <w:rsid w:val="00994CB2"/>
    <w:rsid w:val="009A38A7"/>
    <w:rsid w:val="009F5229"/>
    <w:rsid w:val="00A660C4"/>
    <w:rsid w:val="00A72748"/>
    <w:rsid w:val="00AA2B87"/>
    <w:rsid w:val="00AA7B9A"/>
    <w:rsid w:val="00AB5A75"/>
    <w:rsid w:val="00AE690F"/>
    <w:rsid w:val="00AE6B11"/>
    <w:rsid w:val="00AF73C7"/>
    <w:rsid w:val="00B236F7"/>
    <w:rsid w:val="00B30586"/>
    <w:rsid w:val="00B328BB"/>
    <w:rsid w:val="00B364F2"/>
    <w:rsid w:val="00B53787"/>
    <w:rsid w:val="00B5716F"/>
    <w:rsid w:val="00B90A0B"/>
    <w:rsid w:val="00C104FB"/>
    <w:rsid w:val="00C27D91"/>
    <w:rsid w:val="00C524BA"/>
    <w:rsid w:val="00CB511E"/>
    <w:rsid w:val="00CB6D2E"/>
    <w:rsid w:val="00CD0770"/>
    <w:rsid w:val="00CF454F"/>
    <w:rsid w:val="00D21BF9"/>
    <w:rsid w:val="00D32E8D"/>
    <w:rsid w:val="00D33E51"/>
    <w:rsid w:val="00D73273"/>
    <w:rsid w:val="00DA6CED"/>
    <w:rsid w:val="00DB42E8"/>
    <w:rsid w:val="00DD08E9"/>
    <w:rsid w:val="00DE377E"/>
    <w:rsid w:val="00E22816"/>
    <w:rsid w:val="00E80891"/>
    <w:rsid w:val="00EA16A6"/>
    <w:rsid w:val="00ED09DB"/>
    <w:rsid w:val="00ED292C"/>
    <w:rsid w:val="00F01613"/>
    <w:rsid w:val="00F04E30"/>
    <w:rsid w:val="00F128A9"/>
    <w:rsid w:val="00F85A14"/>
    <w:rsid w:val="00FD0E03"/>
    <w:rsid w:val="00FE4894"/>
    <w:rsid w:val="00FF6DC3"/>
    <w:rsid w:val="2F6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C2B4"/>
  <w15:docId w15:val="{0573D245-97EF-4C19-AEDC-A45A783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markn2r88fakd">
    <w:name w:val="markn2r88fakd"/>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5125">
      <w:bodyDiv w:val="1"/>
      <w:marLeft w:val="0"/>
      <w:marRight w:val="0"/>
      <w:marTop w:val="0"/>
      <w:marBottom w:val="0"/>
      <w:divBdr>
        <w:top w:val="none" w:sz="0" w:space="0" w:color="auto"/>
        <w:left w:val="none" w:sz="0" w:space="0" w:color="auto"/>
        <w:bottom w:val="none" w:sz="0" w:space="0" w:color="auto"/>
        <w:right w:val="none" w:sz="0" w:space="0" w:color="auto"/>
      </w:divBdr>
    </w:div>
    <w:div w:id="91558949">
      <w:bodyDiv w:val="1"/>
      <w:marLeft w:val="0"/>
      <w:marRight w:val="0"/>
      <w:marTop w:val="0"/>
      <w:marBottom w:val="0"/>
      <w:divBdr>
        <w:top w:val="none" w:sz="0" w:space="0" w:color="auto"/>
        <w:left w:val="none" w:sz="0" w:space="0" w:color="auto"/>
        <w:bottom w:val="none" w:sz="0" w:space="0" w:color="auto"/>
        <w:right w:val="none" w:sz="0" w:space="0" w:color="auto"/>
      </w:divBdr>
    </w:div>
    <w:div w:id="109327158">
      <w:bodyDiv w:val="1"/>
      <w:marLeft w:val="0"/>
      <w:marRight w:val="0"/>
      <w:marTop w:val="0"/>
      <w:marBottom w:val="0"/>
      <w:divBdr>
        <w:top w:val="none" w:sz="0" w:space="0" w:color="auto"/>
        <w:left w:val="none" w:sz="0" w:space="0" w:color="auto"/>
        <w:bottom w:val="none" w:sz="0" w:space="0" w:color="auto"/>
        <w:right w:val="none" w:sz="0" w:space="0" w:color="auto"/>
      </w:divBdr>
      <w:divsChild>
        <w:div w:id="1224566653">
          <w:marLeft w:val="0"/>
          <w:marRight w:val="0"/>
          <w:marTop w:val="0"/>
          <w:marBottom w:val="0"/>
          <w:divBdr>
            <w:top w:val="none" w:sz="0" w:space="0" w:color="auto"/>
            <w:left w:val="none" w:sz="0" w:space="0" w:color="auto"/>
            <w:bottom w:val="none" w:sz="0" w:space="0" w:color="auto"/>
            <w:right w:val="none" w:sz="0" w:space="0" w:color="auto"/>
          </w:divBdr>
        </w:div>
        <w:div w:id="1599406961">
          <w:marLeft w:val="0"/>
          <w:marRight w:val="0"/>
          <w:marTop w:val="0"/>
          <w:marBottom w:val="0"/>
          <w:divBdr>
            <w:top w:val="none" w:sz="0" w:space="0" w:color="auto"/>
            <w:left w:val="none" w:sz="0" w:space="0" w:color="auto"/>
            <w:bottom w:val="none" w:sz="0" w:space="0" w:color="auto"/>
            <w:right w:val="none" w:sz="0" w:space="0" w:color="auto"/>
          </w:divBdr>
        </w:div>
        <w:div w:id="300506574">
          <w:marLeft w:val="0"/>
          <w:marRight w:val="0"/>
          <w:marTop w:val="0"/>
          <w:marBottom w:val="0"/>
          <w:divBdr>
            <w:top w:val="none" w:sz="0" w:space="0" w:color="auto"/>
            <w:left w:val="none" w:sz="0" w:space="0" w:color="auto"/>
            <w:bottom w:val="none" w:sz="0" w:space="0" w:color="auto"/>
            <w:right w:val="none" w:sz="0" w:space="0" w:color="auto"/>
          </w:divBdr>
        </w:div>
        <w:div w:id="1327512165">
          <w:marLeft w:val="0"/>
          <w:marRight w:val="0"/>
          <w:marTop w:val="0"/>
          <w:marBottom w:val="0"/>
          <w:divBdr>
            <w:top w:val="none" w:sz="0" w:space="0" w:color="auto"/>
            <w:left w:val="none" w:sz="0" w:space="0" w:color="auto"/>
            <w:bottom w:val="none" w:sz="0" w:space="0" w:color="auto"/>
            <w:right w:val="none" w:sz="0" w:space="0" w:color="auto"/>
          </w:divBdr>
        </w:div>
        <w:div w:id="1078790969">
          <w:marLeft w:val="0"/>
          <w:marRight w:val="0"/>
          <w:marTop w:val="0"/>
          <w:marBottom w:val="0"/>
          <w:divBdr>
            <w:top w:val="none" w:sz="0" w:space="0" w:color="auto"/>
            <w:left w:val="none" w:sz="0" w:space="0" w:color="auto"/>
            <w:bottom w:val="none" w:sz="0" w:space="0" w:color="auto"/>
            <w:right w:val="none" w:sz="0" w:space="0" w:color="auto"/>
          </w:divBdr>
        </w:div>
        <w:div w:id="297340455">
          <w:marLeft w:val="0"/>
          <w:marRight w:val="0"/>
          <w:marTop w:val="0"/>
          <w:marBottom w:val="0"/>
          <w:divBdr>
            <w:top w:val="none" w:sz="0" w:space="0" w:color="auto"/>
            <w:left w:val="none" w:sz="0" w:space="0" w:color="auto"/>
            <w:bottom w:val="none" w:sz="0" w:space="0" w:color="auto"/>
            <w:right w:val="none" w:sz="0" w:space="0" w:color="auto"/>
          </w:divBdr>
        </w:div>
        <w:div w:id="1856726966">
          <w:marLeft w:val="0"/>
          <w:marRight w:val="0"/>
          <w:marTop w:val="0"/>
          <w:marBottom w:val="0"/>
          <w:divBdr>
            <w:top w:val="none" w:sz="0" w:space="0" w:color="auto"/>
            <w:left w:val="none" w:sz="0" w:space="0" w:color="auto"/>
            <w:bottom w:val="none" w:sz="0" w:space="0" w:color="auto"/>
            <w:right w:val="none" w:sz="0" w:space="0" w:color="auto"/>
          </w:divBdr>
        </w:div>
        <w:div w:id="1277370777">
          <w:marLeft w:val="0"/>
          <w:marRight w:val="0"/>
          <w:marTop w:val="0"/>
          <w:marBottom w:val="0"/>
          <w:divBdr>
            <w:top w:val="none" w:sz="0" w:space="0" w:color="auto"/>
            <w:left w:val="none" w:sz="0" w:space="0" w:color="auto"/>
            <w:bottom w:val="none" w:sz="0" w:space="0" w:color="auto"/>
            <w:right w:val="none" w:sz="0" w:space="0" w:color="auto"/>
          </w:divBdr>
        </w:div>
        <w:div w:id="1887184124">
          <w:marLeft w:val="0"/>
          <w:marRight w:val="0"/>
          <w:marTop w:val="0"/>
          <w:marBottom w:val="0"/>
          <w:divBdr>
            <w:top w:val="none" w:sz="0" w:space="0" w:color="auto"/>
            <w:left w:val="none" w:sz="0" w:space="0" w:color="auto"/>
            <w:bottom w:val="none" w:sz="0" w:space="0" w:color="auto"/>
            <w:right w:val="none" w:sz="0" w:space="0" w:color="auto"/>
          </w:divBdr>
        </w:div>
        <w:div w:id="1795325069">
          <w:marLeft w:val="0"/>
          <w:marRight w:val="0"/>
          <w:marTop w:val="0"/>
          <w:marBottom w:val="0"/>
          <w:divBdr>
            <w:top w:val="none" w:sz="0" w:space="0" w:color="auto"/>
            <w:left w:val="none" w:sz="0" w:space="0" w:color="auto"/>
            <w:bottom w:val="none" w:sz="0" w:space="0" w:color="auto"/>
            <w:right w:val="none" w:sz="0" w:space="0" w:color="auto"/>
          </w:divBdr>
        </w:div>
        <w:div w:id="1407146433">
          <w:marLeft w:val="0"/>
          <w:marRight w:val="0"/>
          <w:marTop w:val="0"/>
          <w:marBottom w:val="0"/>
          <w:divBdr>
            <w:top w:val="none" w:sz="0" w:space="0" w:color="auto"/>
            <w:left w:val="none" w:sz="0" w:space="0" w:color="auto"/>
            <w:bottom w:val="none" w:sz="0" w:space="0" w:color="auto"/>
            <w:right w:val="none" w:sz="0" w:space="0" w:color="auto"/>
          </w:divBdr>
        </w:div>
        <w:div w:id="1624992483">
          <w:marLeft w:val="0"/>
          <w:marRight w:val="0"/>
          <w:marTop w:val="0"/>
          <w:marBottom w:val="0"/>
          <w:divBdr>
            <w:top w:val="none" w:sz="0" w:space="0" w:color="auto"/>
            <w:left w:val="none" w:sz="0" w:space="0" w:color="auto"/>
            <w:bottom w:val="none" w:sz="0" w:space="0" w:color="auto"/>
            <w:right w:val="none" w:sz="0" w:space="0" w:color="auto"/>
          </w:divBdr>
        </w:div>
        <w:div w:id="855268843">
          <w:marLeft w:val="0"/>
          <w:marRight w:val="0"/>
          <w:marTop w:val="0"/>
          <w:marBottom w:val="0"/>
          <w:divBdr>
            <w:top w:val="none" w:sz="0" w:space="0" w:color="auto"/>
            <w:left w:val="none" w:sz="0" w:space="0" w:color="auto"/>
            <w:bottom w:val="none" w:sz="0" w:space="0" w:color="auto"/>
            <w:right w:val="none" w:sz="0" w:space="0" w:color="auto"/>
          </w:divBdr>
        </w:div>
        <w:div w:id="303699035">
          <w:marLeft w:val="0"/>
          <w:marRight w:val="0"/>
          <w:marTop w:val="0"/>
          <w:marBottom w:val="0"/>
          <w:divBdr>
            <w:top w:val="none" w:sz="0" w:space="0" w:color="auto"/>
            <w:left w:val="none" w:sz="0" w:space="0" w:color="auto"/>
            <w:bottom w:val="none" w:sz="0" w:space="0" w:color="auto"/>
            <w:right w:val="none" w:sz="0" w:space="0" w:color="auto"/>
          </w:divBdr>
        </w:div>
        <w:div w:id="47657053">
          <w:marLeft w:val="0"/>
          <w:marRight w:val="0"/>
          <w:marTop w:val="0"/>
          <w:marBottom w:val="0"/>
          <w:divBdr>
            <w:top w:val="none" w:sz="0" w:space="0" w:color="auto"/>
            <w:left w:val="none" w:sz="0" w:space="0" w:color="auto"/>
            <w:bottom w:val="none" w:sz="0" w:space="0" w:color="auto"/>
            <w:right w:val="none" w:sz="0" w:space="0" w:color="auto"/>
          </w:divBdr>
        </w:div>
        <w:div w:id="1830902067">
          <w:marLeft w:val="0"/>
          <w:marRight w:val="0"/>
          <w:marTop w:val="0"/>
          <w:marBottom w:val="0"/>
          <w:divBdr>
            <w:top w:val="none" w:sz="0" w:space="0" w:color="auto"/>
            <w:left w:val="none" w:sz="0" w:space="0" w:color="auto"/>
            <w:bottom w:val="none" w:sz="0" w:space="0" w:color="auto"/>
            <w:right w:val="none" w:sz="0" w:space="0" w:color="auto"/>
          </w:divBdr>
        </w:div>
        <w:div w:id="373240396">
          <w:marLeft w:val="0"/>
          <w:marRight w:val="0"/>
          <w:marTop w:val="0"/>
          <w:marBottom w:val="0"/>
          <w:divBdr>
            <w:top w:val="none" w:sz="0" w:space="0" w:color="auto"/>
            <w:left w:val="none" w:sz="0" w:space="0" w:color="auto"/>
            <w:bottom w:val="none" w:sz="0" w:space="0" w:color="auto"/>
            <w:right w:val="none" w:sz="0" w:space="0" w:color="auto"/>
          </w:divBdr>
        </w:div>
        <w:div w:id="551576477">
          <w:marLeft w:val="0"/>
          <w:marRight w:val="0"/>
          <w:marTop w:val="0"/>
          <w:marBottom w:val="0"/>
          <w:divBdr>
            <w:top w:val="none" w:sz="0" w:space="0" w:color="auto"/>
            <w:left w:val="none" w:sz="0" w:space="0" w:color="auto"/>
            <w:bottom w:val="none" w:sz="0" w:space="0" w:color="auto"/>
            <w:right w:val="none" w:sz="0" w:space="0" w:color="auto"/>
          </w:divBdr>
        </w:div>
        <w:div w:id="567769550">
          <w:marLeft w:val="0"/>
          <w:marRight w:val="0"/>
          <w:marTop w:val="0"/>
          <w:marBottom w:val="0"/>
          <w:divBdr>
            <w:top w:val="none" w:sz="0" w:space="0" w:color="auto"/>
            <w:left w:val="none" w:sz="0" w:space="0" w:color="auto"/>
            <w:bottom w:val="none" w:sz="0" w:space="0" w:color="auto"/>
            <w:right w:val="none" w:sz="0" w:space="0" w:color="auto"/>
          </w:divBdr>
        </w:div>
        <w:div w:id="2042782521">
          <w:marLeft w:val="0"/>
          <w:marRight w:val="0"/>
          <w:marTop w:val="0"/>
          <w:marBottom w:val="0"/>
          <w:divBdr>
            <w:top w:val="none" w:sz="0" w:space="0" w:color="auto"/>
            <w:left w:val="none" w:sz="0" w:space="0" w:color="auto"/>
            <w:bottom w:val="none" w:sz="0" w:space="0" w:color="auto"/>
            <w:right w:val="none" w:sz="0" w:space="0" w:color="auto"/>
          </w:divBdr>
        </w:div>
        <w:div w:id="809052920">
          <w:marLeft w:val="0"/>
          <w:marRight w:val="0"/>
          <w:marTop w:val="0"/>
          <w:marBottom w:val="0"/>
          <w:divBdr>
            <w:top w:val="none" w:sz="0" w:space="0" w:color="auto"/>
            <w:left w:val="none" w:sz="0" w:space="0" w:color="auto"/>
            <w:bottom w:val="none" w:sz="0" w:space="0" w:color="auto"/>
            <w:right w:val="none" w:sz="0" w:space="0" w:color="auto"/>
          </w:divBdr>
        </w:div>
        <w:div w:id="296110431">
          <w:marLeft w:val="0"/>
          <w:marRight w:val="0"/>
          <w:marTop w:val="0"/>
          <w:marBottom w:val="0"/>
          <w:divBdr>
            <w:top w:val="none" w:sz="0" w:space="0" w:color="auto"/>
            <w:left w:val="none" w:sz="0" w:space="0" w:color="auto"/>
            <w:bottom w:val="none" w:sz="0" w:space="0" w:color="auto"/>
            <w:right w:val="none" w:sz="0" w:space="0" w:color="auto"/>
          </w:divBdr>
        </w:div>
        <w:div w:id="1505319252">
          <w:marLeft w:val="0"/>
          <w:marRight w:val="0"/>
          <w:marTop w:val="0"/>
          <w:marBottom w:val="0"/>
          <w:divBdr>
            <w:top w:val="none" w:sz="0" w:space="0" w:color="auto"/>
            <w:left w:val="none" w:sz="0" w:space="0" w:color="auto"/>
            <w:bottom w:val="none" w:sz="0" w:space="0" w:color="auto"/>
            <w:right w:val="none" w:sz="0" w:space="0" w:color="auto"/>
          </w:divBdr>
        </w:div>
      </w:divsChild>
    </w:div>
    <w:div w:id="135464009">
      <w:bodyDiv w:val="1"/>
      <w:marLeft w:val="0"/>
      <w:marRight w:val="0"/>
      <w:marTop w:val="0"/>
      <w:marBottom w:val="0"/>
      <w:divBdr>
        <w:top w:val="none" w:sz="0" w:space="0" w:color="auto"/>
        <w:left w:val="none" w:sz="0" w:space="0" w:color="auto"/>
        <w:bottom w:val="none" w:sz="0" w:space="0" w:color="auto"/>
        <w:right w:val="none" w:sz="0" w:space="0" w:color="auto"/>
      </w:divBdr>
    </w:div>
    <w:div w:id="216556204">
      <w:bodyDiv w:val="1"/>
      <w:marLeft w:val="0"/>
      <w:marRight w:val="0"/>
      <w:marTop w:val="0"/>
      <w:marBottom w:val="0"/>
      <w:divBdr>
        <w:top w:val="none" w:sz="0" w:space="0" w:color="auto"/>
        <w:left w:val="none" w:sz="0" w:space="0" w:color="auto"/>
        <w:bottom w:val="none" w:sz="0" w:space="0" w:color="auto"/>
        <w:right w:val="none" w:sz="0" w:space="0" w:color="auto"/>
      </w:divBdr>
      <w:divsChild>
        <w:div w:id="1946881759">
          <w:marLeft w:val="0"/>
          <w:marRight w:val="0"/>
          <w:marTop w:val="0"/>
          <w:marBottom w:val="160"/>
          <w:divBdr>
            <w:top w:val="none" w:sz="0" w:space="0" w:color="auto"/>
            <w:left w:val="none" w:sz="0" w:space="0" w:color="auto"/>
            <w:bottom w:val="none" w:sz="0" w:space="0" w:color="auto"/>
            <w:right w:val="none" w:sz="0" w:space="0" w:color="auto"/>
          </w:divBdr>
        </w:div>
        <w:div w:id="319114476">
          <w:marLeft w:val="0"/>
          <w:marRight w:val="0"/>
          <w:marTop w:val="0"/>
          <w:marBottom w:val="0"/>
          <w:divBdr>
            <w:top w:val="none" w:sz="0" w:space="0" w:color="auto"/>
            <w:left w:val="none" w:sz="0" w:space="0" w:color="auto"/>
            <w:bottom w:val="none" w:sz="0" w:space="0" w:color="auto"/>
            <w:right w:val="none" w:sz="0" w:space="0" w:color="auto"/>
          </w:divBdr>
        </w:div>
      </w:divsChild>
    </w:div>
    <w:div w:id="242881404">
      <w:bodyDiv w:val="1"/>
      <w:marLeft w:val="0"/>
      <w:marRight w:val="0"/>
      <w:marTop w:val="0"/>
      <w:marBottom w:val="0"/>
      <w:divBdr>
        <w:top w:val="none" w:sz="0" w:space="0" w:color="auto"/>
        <w:left w:val="none" w:sz="0" w:space="0" w:color="auto"/>
        <w:bottom w:val="none" w:sz="0" w:space="0" w:color="auto"/>
        <w:right w:val="none" w:sz="0" w:space="0" w:color="auto"/>
      </w:divBdr>
      <w:divsChild>
        <w:div w:id="1251542465">
          <w:marLeft w:val="0"/>
          <w:marRight w:val="0"/>
          <w:marTop w:val="0"/>
          <w:marBottom w:val="0"/>
          <w:divBdr>
            <w:top w:val="none" w:sz="0" w:space="0" w:color="auto"/>
            <w:left w:val="none" w:sz="0" w:space="0" w:color="auto"/>
            <w:bottom w:val="none" w:sz="0" w:space="0" w:color="auto"/>
            <w:right w:val="none" w:sz="0" w:space="0" w:color="auto"/>
          </w:divBdr>
        </w:div>
        <w:div w:id="1115758267">
          <w:marLeft w:val="0"/>
          <w:marRight w:val="0"/>
          <w:marTop w:val="0"/>
          <w:marBottom w:val="0"/>
          <w:divBdr>
            <w:top w:val="none" w:sz="0" w:space="0" w:color="auto"/>
            <w:left w:val="none" w:sz="0" w:space="0" w:color="auto"/>
            <w:bottom w:val="none" w:sz="0" w:space="0" w:color="auto"/>
            <w:right w:val="none" w:sz="0" w:space="0" w:color="auto"/>
          </w:divBdr>
        </w:div>
        <w:div w:id="1866020623">
          <w:marLeft w:val="0"/>
          <w:marRight w:val="0"/>
          <w:marTop w:val="0"/>
          <w:marBottom w:val="0"/>
          <w:divBdr>
            <w:top w:val="none" w:sz="0" w:space="0" w:color="auto"/>
            <w:left w:val="none" w:sz="0" w:space="0" w:color="auto"/>
            <w:bottom w:val="none" w:sz="0" w:space="0" w:color="auto"/>
            <w:right w:val="none" w:sz="0" w:space="0" w:color="auto"/>
          </w:divBdr>
        </w:div>
        <w:div w:id="1620644459">
          <w:marLeft w:val="0"/>
          <w:marRight w:val="0"/>
          <w:marTop w:val="0"/>
          <w:marBottom w:val="0"/>
          <w:divBdr>
            <w:top w:val="none" w:sz="0" w:space="0" w:color="auto"/>
            <w:left w:val="none" w:sz="0" w:space="0" w:color="auto"/>
            <w:bottom w:val="none" w:sz="0" w:space="0" w:color="auto"/>
            <w:right w:val="none" w:sz="0" w:space="0" w:color="auto"/>
          </w:divBdr>
        </w:div>
      </w:divsChild>
    </w:div>
    <w:div w:id="275798037">
      <w:bodyDiv w:val="1"/>
      <w:marLeft w:val="0"/>
      <w:marRight w:val="0"/>
      <w:marTop w:val="0"/>
      <w:marBottom w:val="0"/>
      <w:divBdr>
        <w:top w:val="none" w:sz="0" w:space="0" w:color="auto"/>
        <w:left w:val="none" w:sz="0" w:space="0" w:color="auto"/>
        <w:bottom w:val="none" w:sz="0" w:space="0" w:color="auto"/>
        <w:right w:val="none" w:sz="0" w:space="0" w:color="auto"/>
      </w:divBdr>
    </w:div>
    <w:div w:id="280377920">
      <w:bodyDiv w:val="1"/>
      <w:marLeft w:val="0"/>
      <w:marRight w:val="0"/>
      <w:marTop w:val="0"/>
      <w:marBottom w:val="0"/>
      <w:divBdr>
        <w:top w:val="none" w:sz="0" w:space="0" w:color="auto"/>
        <w:left w:val="none" w:sz="0" w:space="0" w:color="auto"/>
        <w:bottom w:val="none" w:sz="0" w:space="0" w:color="auto"/>
        <w:right w:val="none" w:sz="0" w:space="0" w:color="auto"/>
      </w:divBdr>
      <w:divsChild>
        <w:div w:id="866791859">
          <w:marLeft w:val="0"/>
          <w:marRight w:val="0"/>
          <w:marTop w:val="0"/>
          <w:marBottom w:val="160"/>
          <w:divBdr>
            <w:top w:val="none" w:sz="0" w:space="0" w:color="auto"/>
            <w:left w:val="none" w:sz="0" w:space="0" w:color="auto"/>
            <w:bottom w:val="none" w:sz="0" w:space="0" w:color="auto"/>
            <w:right w:val="none" w:sz="0" w:space="0" w:color="auto"/>
          </w:divBdr>
        </w:div>
        <w:div w:id="882642135">
          <w:marLeft w:val="0"/>
          <w:marRight w:val="0"/>
          <w:marTop w:val="0"/>
          <w:marBottom w:val="0"/>
          <w:divBdr>
            <w:top w:val="none" w:sz="0" w:space="0" w:color="auto"/>
            <w:left w:val="none" w:sz="0" w:space="0" w:color="auto"/>
            <w:bottom w:val="none" w:sz="0" w:space="0" w:color="auto"/>
            <w:right w:val="none" w:sz="0" w:space="0" w:color="auto"/>
          </w:divBdr>
        </w:div>
      </w:divsChild>
    </w:div>
    <w:div w:id="285621825">
      <w:bodyDiv w:val="1"/>
      <w:marLeft w:val="0"/>
      <w:marRight w:val="0"/>
      <w:marTop w:val="0"/>
      <w:marBottom w:val="0"/>
      <w:divBdr>
        <w:top w:val="none" w:sz="0" w:space="0" w:color="auto"/>
        <w:left w:val="none" w:sz="0" w:space="0" w:color="auto"/>
        <w:bottom w:val="none" w:sz="0" w:space="0" w:color="auto"/>
        <w:right w:val="none" w:sz="0" w:space="0" w:color="auto"/>
      </w:divBdr>
    </w:div>
    <w:div w:id="370148932">
      <w:bodyDiv w:val="1"/>
      <w:marLeft w:val="0"/>
      <w:marRight w:val="0"/>
      <w:marTop w:val="0"/>
      <w:marBottom w:val="0"/>
      <w:divBdr>
        <w:top w:val="none" w:sz="0" w:space="0" w:color="auto"/>
        <w:left w:val="none" w:sz="0" w:space="0" w:color="auto"/>
        <w:bottom w:val="none" w:sz="0" w:space="0" w:color="auto"/>
        <w:right w:val="none" w:sz="0" w:space="0" w:color="auto"/>
      </w:divBdr>
    </w:div>
    <w:div w:id="700711288">
      <w:bodyDiv w:val="1"/>
      <w:marLeft w:val="0"/>
      <w:marRight w:val="0"/>
      <w:marTop w:val="0"/>
      <w:marBottom w:val="0"/>
      <w:divBdr>
        <w:top w:val="none" w:sz="0" w:space="0" w:color="auto"/>
        <w:left w:val="none" w:sz="0" w:space="0" w:color="auto"/>
        <w:bottom w:val="none" w:sz="0" w:space="0" w:color="auto"/>
        <w:right w:val="none" w:sz="0" w:space="0" w:color="auto"/>
      </w:divBdr>
    </w:div>
    <w:div w:id="749619984">
      <w:bodyDiv w:val="1"/>
      <w:marLeft w:val="0"/>
      <w:marRight w:val="0"/>
      <w:marTop w:val="0"/>
      <w:marBottom w:val="0"/>
      <w:divBdr>
        <w:top w:val="none" w:sz="0" w:space="0" w:color="auto"/>
        <w:left w:val="none" w:sz="0" w:space="0" w:color="auto"/>
        <w:bottom w:val="none" w:sz="0" w:space="0" w:color="auto"/>
        <w:right w:val="none" w:sz="0" w:space="0" w:color="auto"/>
      </w:divBdr>
    </w:div>
    <w:div w:id="775446160">
      <w:bodyDiv w:val="1"/>
      <w:marLeft w:val="0"/>
      <w:marRight w:val="0"/>
      <w:marTop w:val="0"/>
      <w:marBottom w:val="0"/>
      <w:divBdr>
        <w:top w:val="none" w:sz="0" w:space="0" w:color="auto"/>
        <w:left w:val="none" w:sz="0" w:space="0" w:color="auto"/>
        <w:bottom w:val="none" w:sz="0" w:space="0" w:color="auto"/>
        <w:right w:val="none" w:sz="0" w:space="0" w:color="auto"/>
      </w:divBdr>
    </w:div>
    <w:div w:id="813568834">
      <w:bodyDiv w:val="1"/>
      <w:marLeft w:val="0"/>
      <w:marRight w:val="0"/>
      <w:marTop w:val="0"/>
      <w:marBottom w:val="0"/>
      <w:divBdr>
        <w:top w:val="none" w:sz="0" w:space="0" w:color="auto"/>
        <w:left w:val="none" w:sz="0" w:space="0" w:color="auto"/>
        <w:bottom w:val="none" w:sz="0" w:space="0" w:color="auto"/>
        <w:right w:val="none" w:sz="0" w:space="0" w:color="auto"/>
      </w:divBdr>
    </w:div>
    <w:div w:id="844825587">
      <w:bodyDiv w:val="1"/>
      <w:marLeft w:val="0"/>
      <w:marRight w:val="0"/>
      <w:marTop w:val="0"/>
      <w:marBottom w:val="0"/>
      <w:divBdr>
        <w:top w:val="none" w:sz="0" w:space="0" w:color="auto"/>
        <w:left w:val="none" w:sz="0" w:space="0" w:color="auto"/>
        <w:bottom w:val="none" w:sz="0" w:space="0" w:color="auto"/>
        <w:right w:val="none" w:sz="0" w:space="0" w:color="auto"/>
      </w:divBdr>
    </w:div>
    <w:div w:id="1079063720">
      <w:bodyDiv w:val="1"/>
      <w:marLeft w:val="0"/>
      <w:marRight w:val="0"/>
      <w:marTop w:val="0"/>
      <w:marBottom w:val="0"/>
      <w:divBdr>
        <w:top w:val="none" w:sz="0" w:space="0" w:color="auto"/>
        <w:left w:val="none" w:sz="0" w:space="0" w:color="auto"/>
        <w:bottom w:val="none" w:sz="0" w:space="0" w:color="auto"/>
        <w:right w:val="none" w:sz="0" w:space="0" w:color="auto"/>
      </w:divBdr>
      <w:divsChild>
        <w:div w:id="1860654445">
          <w:marLeft w:val="0"/>
          <w:marRight w:val="0"/>
          <w:marTop w:val="0"/>
          <w:marBottom w:val="0"/>
          <w:divBdr>
            <w:top w:val="none" w:sz="0" w:space="0" w:color="auto"/>
            <w:left w:val="none" w:sz="0" w:space="0" w:color="auto"/>
            <w:bottom w:val="none" w:sz="0" w:space="0" w:color="auto"/>
            <w:right w:val="none" w:sz="0" w:space="0" w:color="auto"/>
          </w:divBdr>
        </w:div>
        <w:div w:id="1246644969">
          <w:marLeft w:val="0"/>
          <w:marRight w:val="0"/>
          <w:marTop w:val="0"/>
          <w:marBottom w:val="0"/>
          <w:divBdr>
            <w:top w:val="none" w:sz="0" w:space="0" w:color="auto"/>
            <w:left w:val="none" w:sz="0" w:space="0" w:color="auto"/>
            <w:bottom w:val="none" w:sz="0" w:space="0" w:color="auto"/>
            <w:right w:val="none" w:sz="0" w:space="0" w:color="auto"/>
          </w:divBdr>
        </w:div>
        <w:div w:id="1679038379">
          <w:marLeft w:val="0"/>
          <w:marRight w:val="0"/>
          <w:marTop w:val="0"/>
          <w:marBottom w:val="0"/>
          <w:divBdr>
            <w:top w:val="none" w:sz="0" w:space="0" w:color="auto"/>
            <w:left w:val="none" w:sz="0" w:space="0" w:color="auto"/>
            <w:bottom w:val="none" w:sz="0" w:space="0" w:color="auto"/>
            <w:right w:val="none" w:sz="0" w:space="0" w:color="auto"/>
          </w:divBdr>
        </w:div>
        <w:div w:id="65761292">
          <w:marLeft w:val="0"/>
          <w:marRight w:val="0"/>
          <w:marTop w:val="0"/>
          <w:marBottom w:val="0"/>
          <w:divBdr>
            <w:top w:val="none" w:sz="0" w:space="0" w:color="auto"/>
            <w:left w:val="none" w:sz="0" w:space="0" w:color="auto"/>
            <w:bottom w:val="none" w:sz="0" w:space="0" w:color="auto"/>
            <w:right w:val="none" w:sz="0" w:space="0" w:color="auto"/>
          </w:divBdr>
        </w:div>
        <w:div w:id="483399504">
          <w:marLeft w:val="0"/>
          <w:marRight w:val="0"/>
          <w:marTop w:val="0"/>
          <w:marBottom w:val="0"/>
          <w:divBdr>
            <w:top w:val="none" w:sz="0" w:space="0" w:color="auto"/>
            <w:left w:val="none" w:sz="0" w:space="0" w:color="auto"/>
            <w:bottom w:val="none" w:sz="0" w:space="0" w:color="auto"/>
            <w:right w:val="none" w:sz="0" w:space="0" w:color="auto"/>
          </w:divBdr>
        </w:div>
        <w:div w:id="1873614343">
          <w:marLeft w:val="0"/>
          <w:marRight w:val="0"/>
          <w:marTop w:val="0"/>
          <w:marBottom w:val="0"/>
          <w:divBdr>
            <w:top w:val="none" w:sz="0" w:space="0" w:color="auto"/>
            <w:left w:val="none" w:sz="0" w:space="0" w:color="auto"/>
            <w:bottom w:val="none" w:sz="0" w:space="0" w:color="auto"/>
            <w:right w:val="none" w:sz="0" w:space="0" w:color="auto"/>
          </w:divBdr>
        </w:div>
        <w:div w:id="600796272">
          <w:marLeft w:val="0"/>
          <w:marRight w:val="0"/>
          <w:marTop w:val="0"/>
          <w:marBottom w:val="0"/>
          <w:divBdr>
            <w:top w:val="none" w:sz="0" w:space="0" w:color="auto"/>
            <w:left w:val="none" w:sz="0" w:space="0" w:color="auto"/>
            <w:bottom w:val="none" w:sz="0" w:space="0" w:color="auto"/>
            <w:right w:val="none" w:sz="0" w:space="0" w:color="auto"/>
          </w:divBdr>
        </w:div>
        <w:div w:id="654380415">
          <w:marLeft w:val="0"/>
          <w:marRight w:val="0"/>
          <w:marTop w:val="0"/>
          <w:marBottom w:val="0"/>
          <w:divBdr>
            <w:top w:val="none" w:sz="0" w:space="0" w:color="auto"/>
            <w:left w:val="none" w:sz="0" w:space="0" w:color="auto"/>
            <w:bottom w:val="none" w:sz="0" w:space="0" w:color="auto"/>
            <w:right w:val="none" w:sz="0" w:space="0" w:color="auto"/>
          </w:divBdr>
        </w:div>
      </w:divsChild>
    </w:div>
    <w:div w:id="1108424532">
      <w:bodyDiv w:val="1"/>
      <w:marLeft w:val="0"/>
      <w:marRight w:val="0"/>
      <w:marTop w:val="0"/>
      <w:marBottom w:val="0"/>
      <w:divBdr>
        <w:top w:val="none" w:sz="0" w:space="0" w:color="auto"/>
        <w:left w:val="none" w:sz="0" w:space="0" w:color="auto"/>
        <w:bottom w:val="none" w:sz="0" w:space="0" w:color="auto"/>
        <w:right w:val="none" w:sz="0" w:space="0" w:color="auto"/>
      </w:divBdr>
    </w:div>
    <w:div w:id="1124617195">
      <w:bodyDiv w:val="1"/>
      <w:marLeft w:val="0"/>
      <w:marRight w:val="0"/>
      <w:marTop w:val="0"/>
      <w:marBottom w:val="0"/>
      <w:divBdr>
        <w:top w:val="none" w:sz="0" w:space="0" w:color="auto"/>
        <w:left w:val="none" w:sz="0" w:space="0" w:color="auto"/>
        <w:bottom w:val="none" w:sz="0" w:space="0" w:color="auto"/>
        <w:right w:val="none" w:sz="0" w:space="0" w:color="auto"/>
      </w:divBdr>
    </w:div>
    <w:div w:id="1148211636">
      <w:bodyDiv w:val="1"/>
      <w:marLeft w:val="0"/>
      <w:marRight w:val="0"/>
      <w:marTop w:val="0"/>
      <w:marBottom w:val="0"/>
      <w:divBdr>
        <w:top w:val="none" w:sz="0" w:space="0" w:color="auto"/>
        <w:left w:val="none" w:sz="0" w:space="0" w:color="auto"/>
        <w:bottom w:val="none" w:sz="0" w:space="0" w:color="auto"/>
        <w:right w:val="none" w:sz="0" w:space="0" w:color="auto"/>
      </w:divBdr>
      <w:divsChild>
        <w:div w:id="172695896">
          <w:marLeft w:val="0"/>
          <w:marRight w:val="0"/>
          <w:marTop w:val="0"/>
          <w:marBottom w:val="0"/>
          <w:divBdr>
            <w:top w:val="none" w:sz="0" w:space="0" w:color="auto"/>
            <w:left w:val="none" w:sz="0" w:space="0" w:color="auto"/>
            <w:bottom w:val="none" w:sz="0" w:space="0" w:color="auto"/>
            <w:right w:val="none" w:sz="0" w:space="0" w:color="auto"/>
          </w:divBdr>
        </w:div>
        <w:div w:id="1240942905">
          <w:marLeft w:val="0"/>
          <w:marRight w:val="0"/>
          <w:marTop w:val="0"/>
          <w:marBottom w:val="0"/>
          <w:divBdr>
            <w:top w:val="none" w:sz="0" w:space="0" w:color="auto"/>
            <w:left w:val="none" w:sz="0" w:space="0" w:color="auto"/>
            <w:bottom w:val="none" w:sz="0" w:space="0" w:color="auto"/>
            <w:right w:val="none" w:sz="0" w:space="0" w:color="auto"/>
          </w:divBdr>
        </w:div>
        <w:div w:id="1043989715">
          <w:marLeft w:val="0"/>
          <w:marRight w:val="0"/>
          <w:marTop w:val="0"/>
          <w:marBottom w:val="0"/>
          <w:divBdr>
            <w:top w:val="none" w:sz="0" w:space="0" w:color="auto"/>
            <w:left w:val="none" w:sz="0" w:space="0" w:color="auto"/>
            <w:bottom w:val="none" w:sz="0" w:space="0" w:color="auto"/>
            <w:right w:val="none" w:sz="0" w:space="0" w:color="auto"/>
          </w:divBdr>
        </w:div>
        <w:div w:id="667707848">
          <w:marLeft w:val="0"/>
          <w:marRight w:val="0"/>
          <w:marTop w:val="0"/>
          <w:marBottom w:val="0"/>
          <w:divBdr>
            <w:top w:val="none" w:sz="0" w:space="0" w:color="auto"/>
            <w:left w:val="none" w:sz="0" w:space="0" w:color="auto"/>
            <w:bottom w:val="none" w:sz="0" w:space="0" w:color="auto"/>
            <w:right w:val="none" w:sz="0" w:space="0" w:color="auto"/>
          </w:divBdr>
        </w:div>
        <w:div w:id="1047876929">
          <w:marLeft w:val="0"/>
          <w:marRight w:val="0"/>
          <w:marTop w:val="0"/>
          <w:marBottom w:val="0"/>
          <w:divBdr>
            <w:top w:val="none" w:sz="0" w:space="0" w:color="auto"/>
            <w:left w:val="none" w:sz="0" w:space="0" w:color="auto"/>
            <w:bottom w:val="none" w:sz="0" w:space="0" w:color="auto"/>
            <w:right w:val="none" w:sz="0" w:space="0" w:color="auto"/>
          </w:divBdr>
        </w:div>
        <w:div w:id="1196962877">
          <w:marLeft w:val="0"/>
          <w:marRight w:val="0"/>
          <w:marTop w:val="0"/>
          <w:marBottom w:val="0"/>
          <w:divBdr>
            <w:top w:val="none" w:sz="0" w:space="0" w:color="auto"/>
            <w:left w:val="none" w:sz="0" w:space="0" w:color="auto"/>
            <w:bottom w:val="none" w:sz="0" w:space="0" w:color="auto"/>
            <w:right w:val="none" w:sz="0" w:space="0" w:color="auto"/>
          </w:divBdr>
        </w:div>
        <w:div w:id="553854089">
          <w:marLeft w:val="0"/>
          <w:marRight w:val="0"/>
          <w:marTop w:val="0"/>
          <w:marBottom w:val="0"/>
          <w:divBdr>
            <w:top w:val="none" w:sz="0" w:space="0" w:color="auto"/>
            <w:left w:val="none" w:sz="0" w:space="0" w:color="auto"/>
            <w:bottom w:val="none" w:sz="0" w:space="0" w:color="auto"/>
            <w:right w:val="none" w:sz="0" w:space="0" w:color="auto"/>
          </w:divBdr>
        </w:div>
        <w:div w:id="971669223">
          <w:marLeft w:val="0"/>
          <w:marRight w:val="0"/>
          <w:marTop w:val="0"/>
          <w:marBottom w:val="0"/>
          <w:divBdr>
            <w:top w:val="none" w:sz="0" w:space="0" w:color="auto"/>
            <w:left w:val="none" w:sz="0" w:space="0" w:color="auto"/>
            <w:bottom w:val="none" w:sz="0" w:space="0" w:color="auto"/>
            <w:right w:val="none" w:sz="0" w:space="0" w:color="auto"/>
          </w:divBdr>
        </w:div>
        <w:div w:id="566234008">
          <w:marLeft w:val="0"/>
          <w:marRight w:val="0"/>
          <w:marTop w:val="0"/>
          <w:marBottom w:val="0"/>
          <w:divBdr>
            <w:top w:val="none" w:sz="0" w:space="0" w:color="auto"/>
            <w:left w:val="none" w:sz="0" w:space="0" w:color="auto"/>
            <w:bottom w:val="none" w:sz="0" w:space="0" w:color="auto"/>
            <w:right w:val="none" w:sz="0" w:space="0" w:color="auto"/>
          </w:divBdr>
        </w:div>
        <w:div w:id="1416510341">
          <w:marLeft w:val="0"/>
          <w:marRight w:val="0"/>
          <w:marTop w:val="0"/>
          <w:marBottom w:val="0"/>
          <w:divBdr>
            <w:top w:val="none" w:sz="0" w:space="0" w:color="auto"/>
            <w:left w:val="none" w:sz="0" w:space="0" w:color="auto"/>
            <w:bottom w:val="none" w:sz="0" w:space="0" w:color="auto"/>
            <w:right w:val="none" w:sz="0" w:space="0" w:color="auto"/>
          </w:divBdr>
        </w:div>
        <w:div w:id="1776057432">
          <w:marLeft w:val="0"/>
          <w:marRight w:val="0"/>
          <w:marTop w:val="0"/>
          <w:marBottom w:val="0"/>
          <w:divBdr>
            <w:top w:val="none" w:sz="0" w:space="0" w:color="auto"/>
            <w:left w:val="none" w:sz="0" w:space="0" w:color="auto"/>
            <w:bottom w:val="none" w:sz="0" w:space="0" w:color="auto"/>
            <w:right w:val="none" w:sz="0" w:space="0" w:color="auto"/>
          </w:divBdr>
        </w:div>
        <w:div w:id="1947957556">
          <w:marLeft w:val="0"/>
          <w:marRight w:val="0"/>
          <w:marTop w:val="0"/>
          <w:marBottom w:val="0"/>
          <w:divBdr>
            <w:top w:val="none" w:sz="0" w:space="0" w:color="auto"/>
            <w:left w:val="none" w:sz="0" w:space="0" w:color="auto"/>
            <w:bottom w:val="none" w:sz="0" w:space="0" w:color="auto"/>
            <w:right w:val="none" w:sz="0" w:space="0" w:color="auto"/>
          </w:divBdr>
        </w:div>
        <w:div w:id="1778135731">
          <w:marLeft w:val="0"/>
          <w:marRight w:val="0"/>
          <w:marTop w:val="0"/>
          <w:marBottom w:val="0"/>
          <w:divBdr>
            <w:top w:val="none" w:sz="0" w:space="0" w:color="auto"/>
            <w:left w:val="none" w:sz="0" w:space="0" w:color="auto"/>
            <w:bottom w:val="none" w:sz="0" w:space="0" w:color="auto"/>
            <w:right w:val="none" w:sz="0" w:space="0" w:color="auto"/>
          </w:divBdr>
        </w:div>
        <w:div w:id="201942901">
          <w:marLeft w:val="0"/>
          <w:marRight w:val="0"/>
          <w:marTop w:val="0"/>
          <w:marBottom w:val="0"/>
          <w:divBdr>
            <w:top w:val="none" w:sz="0" w:space="0" w:color="auto"/>
            <w:left w:val="none" w:sz="0" w:space="0" w:color="auto"/>
            <w:bottom w:val="none" w:sz="0" w:space="0" w:color="auto"/>
            <w:right w:val="none" w:sz="0" w:space="0" w:color="auto"/>
          </w:divBdr>
        </w:div>
        <w:div w:id="205877366">
          <w:marLeft w:val="0"/>
          <w:marRight w:val="0"/>
          <w:marTop w:val="0"/>
          <w:marBottom w:val="0"/>
          <w:divBdr>
            <w:top w:val="none" w:sz="0" w:space="0" w:color="auto"/>
            <w:left w:val="none" w:sz="0" w:space="0" w:color="auto"/>
            <w:bottom w:val="none" w:sz="0" w:space="0" w:color="auto"/>
            <w:right w:val="none" w:sz="0" w:space="0" w:color="auto"/>
          </w:divBdr>
        </w:div>
        <w:div w:id="316227229">
          <w:marLeft w:val="0"/>
          <w:marRight w:val="0"/>
          <w:marTop w:val="0"/>
          <w:marBottom w:val="0"/>
          <w:divBdr>
            <w:top w:val="none" w:sz="0" w:space="0" w:color="auto"/>
            <w:left w:val="none" w:sz="0" w:space="0" w:color="auto"/>
            <w:bottom w:val="none" w:sz="0" w:space="0" w:color="auto"/>
            <w:right w:val="none" w:sz="0" w:space="0" w:color="auto"/>
          </w:divBdr>
        </w:div>
        <w:div w:id="674848176">
          <w:marLeft w:val="0"/>
          <w:marRight w:val="0"/>
          <w:marTop w:val="0"/>
          <w:marBottom w:val="0"/>
          <w:divBdr>
            <w:top w:val="none" w:sz="0" w:space="0" w:color="auto"/>
            <w:left w:val="none" w:sz="0" w:space="0" w:color="auto"/>
            <w:bottom w:val="none" w:sz="0" w:space="0" w:color="auto"/>
            <w:right w:val="none" w:sz="0" w:space="0" w:color="auto"/>
          </w:divBdr>
        </w:div>
        <w:div w:id="1251112260">
          <w:marLeft w:val="0"/>
          <w:marRight w:val="0"/>
          <w:marTop w:val="0"/>
          <w:marBottom w:val="0"/>
          <w:divBdr>
            <w:top w:val="none" w:sz="0" w:space="0" w:color="auto"/>
            <w:left w:val="none" w:sz="0" w:space="0" w:color="auto"/>
            <w:bottom w:val="none" w:sz="0" w:space="0" w:color="auto"/>
            <w:right w:val="none" w:sz="0" w:space="0" w:color="auto"/>
          </w:divBdr>
        </w:div>
        <w:div w:id="1379741938">
          <w:marLeft w:val="0"/>
          <w:marRight w:val="0"/>
          <w:marTop w:val="0"/>
          <w:marBottom w:val="0"/>
          <w:divBdr>
            <w:top w:val="none" w:sz="0" w:space="0" w:color="auto"/>
            <w:left w:val="none" w:sz="0" w:space="0" w:color="auto"/>
            <w:bottom w:val="none" w:sz="0" w:space="0" w:color="auto"/>
            <w:right w:val="none" w:sz="0" w:space="0" w:color="auto"/>
          </w:divBdr>
        </w:div>
        <w:div w:id="1423451341">
          <w:marLeft w:val="0"/>
          <w:marRight w:val="0"/>
          <w:marTop w:val="0"/>
          <w:marBottom w:val="0"/>
          <w:divBdr>
            <w:top w:val="none" w:sz="0" w:space="0" w:color="auto"/>
            <w:left w:val="none" w:sz="0" w:space="0" w:color="auto"/>
            <w:bottom w:val="none" w:sz="0" w:space="0" w:color="auto"/>
            <w:right w:val="none" w:sz="0" w:space="0" w:color="auto"/>
          </w:divBdr>
        </w:div>
        <w:div w:id="1316957727">
          <w:marLeft w:val="0"/>
          <w:marRight w:val="0"/>
          <w:marTop w:val="0"/>
          <w:marBottom w:val="0"/>
          <w:divBdr>
            <w:top w:val="none" w:sz="0" w:space="0" w:color="auto"/>
            <w:left w:val="none" w:sz="0" w:space="0" w:color="auto"/>
            <w:bottom w:val="none" w:sz="0" w:space="0" w:color="auto"/>
            <w:right w:val="none" w:sz="0" w:space="0" w:color="auto"/>
          </w:divBdr>
        </w:div>
        <w:div w:id="1700665443">
          <w:marLeft w:val="0"/>
          <w:marRight w:val="0"/>
          <w:marTop w:val="0"/>
          <w:marBottom w:val="0"/>
          <w:divBdr>
            <w:top w:val="none" w:sz="0" w:space="0" w:color="auto"/>
            <w:left w:val="none" w:sz="0" w:space="0" w:color="auto"/>
            <w:bottom w:val="none" w:sz="0" w:space="0" w:color="auto"/>
            <w:right w:val="none" w:sz="0" w:space="0" w:color="auto"/>
          </w:divBdr>
        </w:div>
        <w:div w:id="795952645">
          <w:marLeft w:val="0"/>
          <w:marRight w:val="0"/>
          <w:marTop w:val="0"/>
          <w:marBottom w:val="0"/>
          <w:divBdr>
            <w:top w:val="none" w:sz="0" w:space="0" w:color="auto"/>
            <w:left w:val="none" w:sz="0" w:space="0" w:color="auto"/>
            <w:bottom w:val="none" w:sz="0" w:space="0" w:color="auto"/>
            <w:right w:val="none" w:sz="0" w:space="0" w:color="auto"/>
          </w:divBdr>
        </w:div>
      </w:divsChild>
    </w:div>
    <w:div w:id="1259292819">
      <w:bodyDiv w:val="1"/>
      <w:marLeft w:val="0"/>
      <w:marRight w:val="0"/>
      <w:marTop w:val="0"/>
      <w:marBottom w:val="0"/>
      <w:divBdr>
        <w:top w:val="none" w:sz="0" w:space="0" w:color="auto"/>
        <w:left w:val="none" w:sz="0" w:space="0" w:color="auto"/>
        <w:bottom w:val="none" w:sz="0" w:space="0" w:color="auto"/>
        <w:right w:val="none" w:sz="0" w:space="0" w:color="auto"/>
      </w:divBdr>
      <w:divsChild>
        <w:div w:id="1277830325">
          <w:marLeft w:val="0"/>
          <w:marRight w:val="0"/>
          <w:marTop w:val="0"/>
          <w:marBottom w:val="0"/>
          <w:divBdr>
            <w:top w:val="none" w:sz="0" w:space="0" w:color="auto"/>
            <w:left w:val="none" w:sz="0" w:space="0" w:color="auto"/>
            <w:bottom w:val="none" w:sz="0" w:space="0" w:color="auto"/>
            <w:right w:val="none" w:sz="0" w:space="0" w:color="auto"/>
          </w:divBdr>
        </w:div>
        <w:div w:id="1056244152">
          <w:marLeft w:val="0"/>
          <w:marRight w:val="0"/>
          <w:marTop w:val="0"/>
          <w:marBottom w:val="0"/>
          <w:divBdr>
            <w:top w:val="none" w:sz="0" w:space="0" w:color="auto"/>
            <w:left w:val="none" w:sz="0" w:space="0" w:color="auto"/>
            <w:bottom w:val="none" w:sz="0" w:space="0" w:color="auto"/>
            <w:right w:val="none" w:sz="0" w:space="0" w:color="auto"/>
          </w:divBdr>
        </w:div>
        <w:div w:id="1751926022">
          <w:marLeft w:val="0"/>
          <w:marRight w:val="0"/>
          <w:marTop w:val="0"/>
          <w:marBottom w:val="0"/>
          <w:divBdr>
            <w:top w:val="none" w:sz="0" w:space="0" w:color="auto"/>
            <w:left w:val="none" w:sz="0" w:space="0" w:color="auto"/>
            <w:bottom w:val="none" w:sz="0" w:space="0" w:color="auto"/>
            <w:right w:val="none" w:sz="0" w:space="0" w:color="auto"/>
          </w:divBdr>
        </w:div>
        <w:div w:id="298649100">
          <w:marLeft w:val="0"/>
          <w:marRight w:val="0"/>
          <w:marTop w:val="0"/>
          <w:marBottom w:val="0"/>
          <w:divBdr>
            <w:top w:val="none" w:sz="0" w:space="0" w:color="auto"/>
            <w:left w:val="none" w:sz="0" w:space="0" w:color="auto"/>
            <w:bottom w:val="none" w:sz="0" w:space="0" w:color="auto"/>
            <w:right w:val="none" w:sz="0" w:space="0" w:color="auto"/>
          </w:divBdr>
        </w:div>
        <w:div w:id="2087606743">
          <w:marLeft w:val="0"/>
          <w:marRight w:val="0"/>
          <w:marTop w:val="0"/>
          <w:marBottom w:val="0"/>
          <w:divBdr>
            <w:top w:val="none" w:sz="0" w:space="0" w:color="auto"/>
            <w:left w:val="none" w:sz="0" w:space="0" w:color="auto"/>
            <w:bottom w:val="none" w:sz="0" w:space="0" w:color="auto"/>
            <w:right w:val="none" w:sz="0" w:space="0" w:color="auto"/>
          </w:divBdr>
        </w:div>
        <w:div w:id="519976439">
          <w:marLeft w:val="0"/>
          <w:marRight w:val="0"/>
          <w:marTop w:val="0"/>
          <w:marBottom w:val="0"/>
          <w:divBdr>
            <w:top w:val="none" w:sz="0" w:space="0" w:color="auto"/>
            <w:left w:val="none" w:sz="0" w:space="0" w:color="auto"/>
            <w:bottom w:val="none" w:sz="0" w:space="0" w:color="auto"/>
            <w:right w:val="none" w:sz="0" w:space="0" w:color="auto"/>
          </w:divBdr>
        </w:div>
        <w:div w:id="1381250400">
          <w:marLeft w:val="0"/>
          <w:marRight w:val="0"/>
          <w:marTop w:val="0"/>
          <w:marBottom w:val="0"/>
          <w:divBdr>
            <w:top w:val="none" w:sz="0" w:space="0" w:color="auto"/>
            <w:left w:val="none" w:sz="0" w:space="0" w:color="auto"/>
            <w:bottom w:val="none" w:sz="0" w:space="0" w:color="auto"/>
            <w:right w:val="none" w:sz="0" w:space="0" w:color="auto"/>
          </w:divBdr>
        </w:div>
        <w:div w:id="791753610">
          <w:marLeft w:val="0"/>
          <w:marRight w:val="0"/>
          <w:marTop w:val="0"/>
          <w:marBottom w:val="0"/>
          <w:divBdr>
            <w:top w:val="none" w:sz="0" w:space="0" w:color="auto"/>
            <w:left w:val="none" w:sz="0" w:space="0" w:color="auto"/>
            <w:bottom w:val="none" w:sz="0" w:space="0" w:color="auto"/>
            <w:right w:val="none" w:sz="0" w:space="0" w:color="auto"/>
          </w:divBdr>
        </w:div>
      </w:divsChild>
    </w:div>
    <w:div w:id="1604075492">
      <w:bodyDiv w:val="1"/>
      <w:marLeft w:val="0"/>
      <w:marRight w:val="0"/>
      <w:marTop w:val="0"/>
      <w:marBottom w:val="0"/>
      <w:divBdr>
        <w:top w:val="none" w:sz="0" w:space="0" w:color="auto"/>
        <w:left w:val="none" w:sz="0" w:space="0" w:color="auto"/>
        <w:bottom w:val="none" w:sz="0" w:space="0" w:color="auto"/>
        <w:right w:val="none" w:sz="0" w:space="0" w:color="auto"/>
      </w:divBdr>
    </w:div>
    <w:div w:id="1641761058">
      <w:bodyDiv w:val="1"/>
      <w:marLeft w:val="0"/>
      <w:marRight w:val="0"/>
      <w:marTop w:val="0"/>
      <w:marBottom w:val="0"/>
      <w:divBdr>
        <w:top w:val="none" w:sz="0" w:space="0" w:color="auto"/>
        <w:left w:val="none" w:sz="0" w:space="0" w:color="auto"/>
        <w:bottom w:val="none" w:sz="0" w:space="0" w:color="auto"/>
        <w:right w:val="none" w:sz="0" w:space="0" w:color="auto"/>
      </w:divBdr>
      <w:divsChild>
        <w:div w:id="2049986502">
          <w:marLeft w:val="0"/>
          <w:marRight w:val="0"/>
          <w:marTop w:val="0"/>
          <w:marBottom w:val="0"/>
          <w:divBdr>
            <w:top w:val="none" w:sz="0" w:space="0" w:color="auto"/>
            <w:left w:val="none" w:sz="0" w:space="0" w:color="auto"/>
            <w:bottom w:val="none" w:sz="0" w:space="0" w:color="auto"/>
            <w:right w:val="none" w:sz="0" w:space="0" w:color="auto"/>
          </w:divBdr>
        </w:div>
        <w:div w:id="61024925">
          <w:marLeft w:val="0"/>
          <w:marRight w:val="0"/>
          <w:marTop w:val="0"/>
          <w:marBottom w:val="0"/>
          <w:divBdr>
            <w:top w:val="none" w:sz="0" w:space="0" w:color="auto"/>
            <w:left w:val="none" w:sz="0" w:space="0" w:color="auto"/>
            <w:bottom w:val="none" w:sz="0" w:space="0" w:color="auto"/>
            <w:right w:val="none" w:sz="0" w:space="0" w:color="auto"/>
          </w:divBdr>
        </w:div>
      </w:divsChild>
    </w:div>
    <w:div w:id="1642035669">
      <w:bodyDiv w:val="1"/>
      <w:marLeft w:val="0"/>
      <w:marRight w:val="0"/>
      <w:marTop w:val="0"/>
      <w:marBottom w:val="0"/>
      <w:divBdr>
        <w:top w:val="none" w:sz="0" w:space="0" w:color="auto"/>
        <w:left w:val="none" w:sz="0" w:space="0" w:color="auto"/>
        <w:bottom w:val="none" w:sz="0" w:space="0" w:color="auto"/>
        <w:right w:val="none" w:sz="0" w:space="0" w:color="auto"/>
      </w:divBdr>
      <w:divsChild>
        <w:div w:id="1688944350">
          <w:marLeft w:val="0"/>
          <w:marRight w:val="0"/>
          <w:marTop w:val="0"/>
          <w:marBottom w:val="0"/>
          <w:divBdr>
            <w:top w:val="none" w:sz="0" w:space="0" w:color="auto"/>
            <w:left w:val="none" w:sz="0" w:space="0" w:color="auto"/>
            <w:bottom w:val="none" w:sz="0" w:space="0" w:color="auto"/>
            <w:right w:val="none" w:sz="0" w:space="0" w:color="auto"/>
          </w:divBdr>
        </w:div>
        <w:div w:id="1982610175">
          <w:marLeft w:val="0"/>
          <w:marRight w:val="0"/>
          <w:marTop w:val="0"/>
          <w:marBottom w:val="0"/>
          <w:divBdr>
            <w:top w:val="none" w:sz="0" w:space="0" w:color="auto"/>
            <w:left w:val="none" w:sz="0" w:space="0" w:color="auto"/>
            <w:bottom w:val="none" w:sz="0" w:space="0" w:color="auto"/>
            <w:right w:val="none" w:sz="0" w:space="0" w:color="auto"/>
          </w:divBdr>
        </w:div>
      </w:divsChild>
    </w:div>
    <w:div w:id="1654287143">
      <w:bodyDiv w:val="1"/>
      <w:marLeft w:val="0"/>
      <w:marRight w:val="0"/>
      <w:marTop w:val="0"/>
      <w:marBottom w:val="0"/>
      <w:divBdr>
        <w:top w:val="none" w:sz="0" w:space="0" w:color="auto"/>
        <w:left w:val="none" w:sz="0" w:space="0" w:color="auto"/>
        <w:bottom w:val="none" w:sz="0" w:space="0" w:color="auto"/>
        <w:right w:val="none" w:sz="0" w:space="0" w:color="auto"/>
      </w:divBdr>
    </w:div>
    <w:div w:id="1721321422">
      <w:bodyDiv w:val="1"/>
      <w:marLeft w:val="0"/>
      <w:marRight w:val="0"/>
      <w:marTop w:val="0"/>
      <w:marBottom w:val="0"/>
      <w:divBdr>
        <w:top w:val="none" w:sz="0" w:space="0" w:color="auto"/>
        <w:left w:val="none" w:sz="0" w:space="0" w:color="auto"/>
        <w:bottom w:val="none" w:sz="0" w:space="0" w:color="auto"/>
        <w:right w:val="none" w:sz="0" w:space="0" w:color="auto"/>
      </w:divBdr>
      <w:divsChild>
        <w:div w:id="249195736">
          <w:marLeft w:val="0"/>
          <w:marRight w:val="0"/>
          <w:marTop w:val="0"/>
          <w:marBottom w:val="0"/>
          <w:divBdr>
            <w:top w:val="none" w:sz="0" w:space="0" w:color="auto"/>
            <w:left w:val="none" w:sz="0" w:space="0" w:color="auto"/>
            <w:bottom w:val="none" w:sz="0" w:space="0" w:color="auto"/>
            <w:right w:val="none" w:sz="0" w:space="0" w:color="auto"/>
          </w:divBdr>
        </w:div>
        <w:div w:id="898975596">
          <w:marLeft w:val="0"/>
          <w:marRight w:val="0"/>
          <w:marTop w:val="0"/>
          <w:marBottom w:val="0"/>
          <w:divBdr>
            <w:top w:val="none" w:sz="0" w:space="0" w:color="auto"/>
            <w:left w:val="none" w:sz="0" w:space="0" w:color="auto"/>
            <w:bottom w:val="none" w:sz="0" w:space="0" w:color="auto"/>
            <w:right w:val="none" w:sz="0" w:space="0" w:color="auto"/>
          </w:divBdr>
        </w:div>
        <w:div w:id="567036885">
          <w:marLeft w:val="0"/>
          <w:marRight w:val="0"/>
          <w:marTop w:val="0"/>
          <w:marBottom w:val="0"/>
          <w:divBdr>
            <w:top w:val="none" w:sz="0" w:space="0" w:color="auto"/>
            <w:left w:val="none" w:sz="0" w:space="0" w:color="auto"/>
            <w:bottom w:val="none" w:sz="0" w:space="0" w:color="auto"/>
            <w:right w:val="none" w:sz="0" w:space="0" w:color="auto"/>
          </w:divBdr>
        </w:div>
        <w:div w:id="1074666357">
          <w:marLeft w:val="0"/>
          <w:marRight w:val="0"/>
          <w:marTop w:val="0"/>
          <w:marBottom w:val="0"/>
          <w:divBdr>
            <w:top w:val="none" w:sz="0" w:space="0" w:color="auto"/>
            <w:left w:val="none" w:sz="0" w:space="0" w:color="auto"/>
            <w:bottom w:val="none" w:sz="0" w:space="0" w:color="auto"/>
            <w:right w:val="none" w:sz="0" w:space="0" w:color="auto"/>
          </w:divBdr>
        </w:div>
      </w:divsChild>
    </w:div>
    <w:div w:id="1743798058">
      <w:bodyDiv w:val="1"/>
      <w:marLeft w:val="0"/>
      <w:marRight w:val="0"/>
      <w:marTop w:val="0"/>
      <w:marBottom w:val="0"/>
      <w:divBdr>
        <w:top w:val="none" w:sz="0" w:space="0" w:color="auto"/>
        <w:left w:val="none" w:sz="0" w:space="0" w:color="auto"/>
        <w:bottom w:val="none" w:sz="0" w:space="0" w:color="auto"/>
        <w:right w:val="none" w:sz="0" w:space="0" w:color="auto"/>
      </w:divBdr>
    </w:div>
    <w:div w:id="1991134733">
      <w:bodyDiv w:val="1"/>
      <w:marLeft w:val="0"/>
      <w:marRight w:val="0"/>
      <w:marTop w:val="0"/>
      <w:marBottom w:val="0"/>
      <w:divBdr>
        <w:top w:val="none" w:sz="0" w:space="0" w:color="auto"/>
        <w:left w:val="none" w:sz="0" w:space="0" w:color="auto"/>
        <w:bottom w:val="none" w:sz="0" w:space="0" w:color="auto"/>
        <w:right w:val="none" w:sz="0" w:space="0" w:color="auto"/>
      </w:divBdr>
    </w:div>
    <w:div w:id="199552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kb.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58</Pages>
  <Words>13099</Words>
  <Characters>74665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Petrin Tomori</dc:creator>
  <cp:lastModifiedBy>Petrin Tomori</cp:lastModifiedBy>
  <cp:revision>69</cp:revision>
  <dcterms:created xsi:type="dcterms:W3CDTF">2025-09-15T10:11:00Z</dcterms:created>
  <dcterms:modified xsi:type="dcterms:W3CDTF">2026-01-27T12:53:00Z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82C016684AF1495794DC989AFD6636D0_12</vt:lpwstr>
  </property>
</Properties>
</file>